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B9AA" w14:textId="77777777" w:rsidR="00C645DA" w:rsidRDefault="00C645DA" w:rsidP="00C645DA">
      <w:pPr>
        <w:overflowPunct w:val="0"/>
        <w:spacing w:after="0" w:line="276" w:lineRule="auto"/>
        <w:rPr>
          <w:rFonts w:ascii="Arial" w:eastAsia="Arial" w:hAnsi="Arial" w:cs="Arial"/>
          <w:b/>
          <w:kern w:val="0"/>
          <w:sz w:val="22"/>
          <w:szCs w:val="22"/>
          <w:lang w:val="en" w:eastAsia="zh-CN" w:bidi="hi-IN"/>
          <w14:ligatures w14:val="none"/>
        </w:rPr>
      </w:pPr>
    </w:p>
    <w:p w14:paraId="441192B6" w14:textId="77777777" w:rsidR="00C645DA" w:rsidRDefault="00C645DA" w:rsidP="00C645DA">
      <w:pPr>
        <w:overflowPunct w:val="0"/>
        <w:spacing w:after="0" w:line="276" w:lineRule="auto"/>
        <w:jc w:val="center"/>
        <w:rPr>
          <w:rFonts w:ascii="Arial" w:eastAsia="Arial" w:hAnsi="Arial" w:cs="Arial"/>
          <w:b/>
          <w:kern w:val="0"/>
          <w:sz w:val="22"/>
          <w:szCs w:val="22"/>
          <w:lang w:val="en" w:eastAsia="zh-CN" w:bidi="hi-IN"/>
          <w14:ligatures w14:val="none"/>
        </w:rPr>
      </w:pPr>
    </w:p>
    <w:p w14:paraId="713635CB" w14:textId="77777777" w:rsidR="00C645DA" w:rsidRPr="006C069C" w:rsidRDefault="00C645DA" w:rsidP="00C645DA">
      <w:pPr>
        <w:overflowPunct w:val="0"/>
        <w:spacing w:after="0" w:line="276" w:lineRule="auto"/>
        <w:jc w:val="center"/>
        <w:rPr>
          <w:rFonts w:ascii="Arial" w:eastAsia="Arial" w:hAnsi="Arial" w:cs="Arial"/>
          <w:b/>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Sergeant Bluff Public Library Board Meeting</w:t>
      </w:r>
    </w:p>
    <w:p w14:paraId="47BA993E" w14:textId="513807AE" w:rsidR="00C645DA" w:rsidRPr="006C069C" w:rsidRDefault="00C645DA" w:rsidP="00C645DA">
      <w:pPr>
        <w:overflowPunct w:val="0"/>
        <w:spacing w:after="0" w:line="276" w:lineRule="auto"/>
        <w:jc w:val="center"/>
        <w:rPr>
          <w:rFonts w:ascii="Arial" w:eastAsia="Arial" w:hAnsi="Arial" w:cs="Arial"/>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Wednesday</w:t>
      </w:r>
      <w:r>
        <w:rPr>
          <w:rFonts w:ascii="Arial" w:eastAsia="Arial" w:hAnsi="Arial" w:cs="Arial"/>
          <w:b/>
          <w:kern w:val="0"/>
          <w:sz w:val="22"/>
          <w:szCs w:val="22"/>
          <w:lang w:val="en" w:eastAsia="zh-CN" w:bidi="hi-IN"/>
          <w14:ligatures w14:val="none"/>
        </w:rPr>
        <w:t xml:space="preserve"> </w:t>
      </w:r>
      <w:r w:rsidR="00A44099">
        <w:rPr>
          <w:rFonts w:ascii="Arial" w:eastAsia="Arial" w:hAnsi="Arial" w:cs="Arial"/>
          <w:b/>
          <w:kern w:val="0"/>
          <w:sz w:val="22"/>
          <w:szCs w:val="22"/>
          <w:lang w:val="en" w:eastAsia="zh-CN" w:bidi="hi-IN"/>
          <w14:ligatures w14:val="none"/>
        </w:rPr>
        <w:t>April 15</w:t>
      </w:r>
      <w:r w:rsidRPr="006C069C">
        <w:rPr>
          <w:rFonts w:ascii="Arial" w:eastAsia="Arial" w:hAnsi="Arial" w:cs="Arial"/>
          <w:b/>
          <w:kern w:val="0"/>
          <w:sz w:val="22"/>
          <w:szCs w:val="22"/>
          <w:lang w:val="en" w:eastAsia="zh-CN" w:bidi="hi-IN"/>
          <w14:ligatures w14:val="none"/>
        </w:rPr>
        <w:t>, 2026, 5:30 pm</w:t>
      </w:r>
    </w:p>
    <w:p w14:paraId="5C95B9F6" w14:textId="77777777" w:rsidR="00C645DA" w:rsidRPr="006C069C" w:rsidRDefault="00C645DA" w:rsidP="00C645DA">
      <w:pPr>
        <w:overflowPunct w:val="0"/>
        <w:spacing w:after="0" w:line="276" w:lineRule="auto"/>
        <w:jc w:val="center"/>
        <w:rPr>
          <w:rFonts w:ascii="Arial" w:eastAsia="Arial" w:hAnsi="Arial" w:cs="Arial"/>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SBPL, 503 4</w:t>
      </w:r>
      <w:r w:rsidRPr="006C069C">
        <w:rPr>
          <w:rFonts w:ascii="Arial" w:eastAsia="Arial" w:hAnsi="Arial" w:cs="Arial"/>
          <w:b/>
          <w:kern w:val="0"/>
          <w:sz w:val="22"/>
          <w:szCs w:val="22"/>
          <w:vertAlign w:val="superscript"/>
          <w:lang w:val="en" w:eastAsia="zh-CN" w:bidi="hi-IN"/>
          <w14:ligatures w14:val="none"/>
        </w:rPr>
        <w:t>th</w:t>
      </w:r>
      <w:r w:rsidRPr="006C069C">
        <w:rPr>
          <w:rFonts w:ascii="Arial" w:eastAsia="Arial" w:hAnsi="Arial" w:cs="Arial"/>
          <w:b/>
          <w:kern w:val="0"/>
          <w:sz w:val="22"/>
          <w:szCs w:val="22"/>
          <w:lang w:val="en" w:eastAsia="zh-CN" w:bidi="hi-IN"/>
          <w14:ligatures w14:val="none"/>
        </w:rPr>
        <w:t xml:space="preserve"> St. Sergeant Bluff, IA 51054</w:t>
      </w:r>
    </w:p>
    <w:p w14:paraId="770BF56B" w14:textId="77777777" w:rsidR="00C645DA" w:rsidRPr="006C069C" w:rsidRDefault="00C645DA" w:rsidP="00C645DA">
      <w:pPr>
        <w:overflowPunct w:val="0"/>
        <w:spacing w:after="0" w:line="276" w:lineRule="auto"/>
        <w:rPr>
          <w:rFonts w:ascii="Arial" w:eastAsia="Arial" w:hAnsi="Arial" w:cs="Arial"/>
          <w:kern w:val="0"/>
          <w:sz w:val="16"/>
          <w:szCs w:val="16"/>
          <w:lang w:val="en" w:eastAsia="zh-CN" w:bidi="hi-IN"/>
          <w14:ligatures w14:val="none"/>
        </w:rPr>
      </w:pPr>
      <w:r w:rsidRPr="006C069C">
        <w:rPr>
          <w:rFonts w:ascii="Arial" w:eastAsia="Arial" w:hAnsi="Arial" w:cs="Arial"/>
          <w:kern w:val="0"/>
          <w:sz w:val="16"/>
          <w:szCs w:val="16"/>
          <w:lang w:val="en" w:eastAsia="zh-CN" w:bidi="hi-IN"/>
          <w14:ligatures w14:val="none"/>
        </w:rPr>
        <w:br/>
      </w:r>
    </w:p>
    <w:p w14:paraId="20D30F05" w14:textId="77777777" w:rsidR="00C645DA" w:rsidRPr="006C069C" w:rsidRDefault="00C645DA" w:rsidP="00C645DA">
      <w:pPr>
        <w:overflowPunct w:val="0"/>
        <w:spacing w:after="0" w:line="276" w:lineRule="auto"/>
        <w:ind w:left="1440" w:firstLine="720"/>
        <w:rPr>
          <w:rFonts w:ascii="Arial" w:eastAsia="Arial" w:hAnsi="Arial" w:cs="Arial"/>
          <w:b/>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Board of Trustees:</w:t>
      </w:r>
      <w:r w:rsidRPr="006C069C">
        <w:rPr>
          <w:rFonts w:ascii="Arial" w:eastAsia="Arial" w:hAnsi="Arial" w:cs="Arial"/>
          <w:b/>
          <w:kern w:val="0"/>
          <w:sz w:val="22"/>
          <w:szCs w:val="22"/>
          <w:lang w:val="en" w:eastAsia="zh-CN" w:bidi="hi-IN"/>
          <w14:ligatures w14:val="none"/>
        </w:rPr>
        <w:br/>
      </w:r>
    </w:p>
    <w:p w14:paraId="5BF4041D" w14:textId="77777777" w:rsidR="00C645DA" w:rsidRDefault="00C645DA" w:rsidP="00C645DA">
      <w:pPr>
        <w:overflowPunct w:val="0"/>
        <w:spacing w:after="0" w:line="276" w:lineRule="auto"/>
        <w:ind w:left="1440" w:firstLine="72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Michael Aguirre (President)</w:t>
      </w:r>
      <w:r w:rsidRPr="006C069C">
        <w:rPr>
          <w:rFonts w:ascii="Arial" w:eastAsia="Arial" w:hAnsi="Arial" w:cs="Arial"/>
          <w:kern w:val="0"/>
          <w:sz w:val="20"/>
          <w:szCs w:val="22"/>
          <w:lang w:val="en" w:eastAsia="zh-CN" w:bidi="hi-IN"/>
          <w14:ligatures w14:val="none"/>
        </w:rPr>
        <w:tab/>
      </w:r>
      <w:r w:rsidRPr="006C069C">
        <w:rPr>
          <w:rFonts w:ascii="Arial" w:eastAsia="Arial" w:hAnsi="Arial" w:cs="Arial"/>
          <w:kern w:val="0"/>
          <w:sz w:val="20"/>
          <w:szCs w:val="22"/>
          <w:lang w:val="en" w:eastAsia="zh-CN" w:bidi="hi-IN"/>
          <w14:ligatures w14:val="none"/>
        </w:rPr>
        <w:tab/>
        <w:t xml:space="preserve">[ </w:t>
      </w:r>
      <w:proofErr w:type="gramStart"/>
      <w:r w:rsidRPr="006C069C">
        <w:rPr>
          <w:rFonts w:ascii="Arial" w:eastAsia="Arial" w:hAnsi="Arial" w:cs="Arial"/>
          <w:kern w:val="0"/>
          <w:sz w:val="20"/>
          <w:szCs w:val="22"/>
          <w:lang w:val="en" w:eastAsia="zh-CN" w:bidi="hi-IN"/>
          <w14:ligatures w14:val="none"/>
        </w:rPr>
        <w:t xml:space="preserve">  ]</w:t>
      </w:r>
      <w:proofErr w:type="gramEnd"/>
      <w:r w:rsidRPr="006C069C">
        <w:rPr>
          <w:rFonts w:ascii="Arial" w:eastAsia="Arial" w:hAnsi="Arial" w:cs="Arial"/>
          <w:kern w:val="0"/>
          <w:sz w:val="20"/>
          <w:szCs w:val="22"/>
          <w:lang w:val="en" w:eastAsia="zh-CN" w:bidi="hi-IN"/>
          <w14:ligatures w14:val="none"/>
        </w:rPr>
        <w:t xml:space="preserve"> – term exp. June 2029</w:t>
      </w:r>
      <w:r w:rsidRPr="003A3FE7">
        <w:rPr>
          <w:rFonts w:ascii="Arial" w:eastAsia="Arial" w:hAnsi="Arial" w:cs="Arial"/>
          <w:kern w:val="0"/>
          <w:sz w:val="20"/>
          <w:szCs w:val="22"/>
          <w:lang w:val="en" w:eastAsia="zh-CN" w:bidi="hi-IN"/>
          <w14:ligatures w14:val="none"/>
        </w:rPr>
        <w:t xml:space="preserve"> </w:t>
      </w:r>
    </w:p>
    <w:p w14:paraId="3B4EA972" w14:textId="77777777" w:rsidR="00C645DA" w:rsidRPr="006C069C" w:rsidRDefault="00C645DA" w:rsidP="00C645DA">
      <w:pPr>
        <w:overflowPunct w:val="0"/>
        <w:spacing w:after="0" w:line="276" w:lineRule="auto"/>
        <w:ind w:left="1440" w:firstLine="72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 xml:space="preserve">Shannon Maier </w:t>
      </w:r>
      <w:r>
        <w:rPr>
          <w:rFonts w:ascii="Arial" w:eastAsia="Arial" w:hAnsi="Arial" w:cs="Arial"/>
          <w:kern w:val="0"/>
          <w:sz w:val="20"/>
          <w:szCs w:val="22"/>
          <w:lang w:val="en" w:eastAsia="zh-CN" w:bidi="hi-IN"/>
          <w14:ligatures w14:val="none"/>
        </w:rPr>
        <w:t>(Vice Pres.)</w:t>
      </w:r>
      <w:r w:rsidRPr="006C069C">
        <w:rPr>
          <w:rFonts w:ascii="Arial" w:eastAsia="Arial" w:hAnsi="Arial" w:cs="Arial"/>
          <w:kern w:val="0"/>
          <w:sz w:val="20"/>
          <w:szCs w:val="22"/>
          <w:lang w:val="en" w:eastAsia="zh-CN" w:bidi="hi-IN"/>
          <w14:ligatures w14:val="none"/>
        </w:rPr>
        <w:t xml:space="preserve">                     [ </w:t>
      </w:r>
      <w:proofErr w:type="gramStart"/>
      <w:r w:rsidRPr="006C069C">
        <w:rPr>
          <w:rFonts w:ascii="Arial" w:eastAsia="Arial" w:hAnsi="Arial" w:cs="Arial"/>
          <w:kern w:val="0"/>
          <w:sz w:val="20"/>
          <w:szCs w:val="22"/>
          <w:lang w:val="en" w:eastAsia="zh-CN" w:bidi="hi-IN"/>
          <w14:ligatures w14:val="none"/>
        </w:rPr>
        <w:t xml:space="preserve">  ]</w:t>
      </w:r>
      <w:proofErr w:type="gramEnd"/>
      <w:r w:rsidRPr="006C069C">
        <w:rPr>
          <w:rFonts w:ascii="Arial" w:eastAsia="Arial" w:hAnsi="Arial" w:cs="Arial"/>
          <w:kern w:val="0"/>
          <w:sz w:val="20"/>
          <w:szCs w:val="22"/>
          <w:lang w:val="en" w:eastAsia="zh-CN" w:bidi="hi-IN"/>
          <w14:ligatures w14:val="none"/>
        </w:rPr>
        <w:t xml:space="preserve"> – term exp. June 2029</w:t>
      </w:r>
    </w:p>
    <w:p w14:paraId="53C75D3E" w14:textId="77777777" w:rsidR="00C645DA" w:rsidRDefault="00C645DA" w:rsidP="00C645DA">
      <w:pPr>
        <w:overflowPunct w:val="0"/>
        <w:spacing w:after="0" w:line="276" w:lineRule="auto"/>
        <w:ind w:left="216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Jane Schaar (</w:t>
      </w:r>
      <w:proofErr w:type="gramStart"/>
      <w:r w:rsidRPr="006C069C">
        <w:rPr>
          <w:rFonts w:ascii="Arial" w:eastAsia="Arial" w:hAnsi="Arial" w:cs="Arial"/>
          <w:kern w:val="0"/>
          <w:sz w:val="20"/>
          <w:szCs w:val="22"/>
          <w:lang w:val="en" w:eastAsia="zh-CN" w:bidi="hi-IN"/>
          <w14:ligatures w14:val="none"/>
        </w:rPr>
        <w:t xml:space="preserve">Secretary)   </w:t>
      </w:r>
      <w:proofErr w:type="gramEnd"/>
      <w:r w:rsidRPr="006C069C">
        <w:rPr>
          <w:rFonts w:ascii="Arial" w:eastAsia="Arial" w:hAnsi="Arial" w:cs="Arial"/>
          <w:kern w:val="0"/>
          <w:sz w:val="20"/>
          <w:szCs w:val="22"/>
          <w:lang w:val="en" w:eastAsia="zh-CN" w:bidi="hi-IN"/>
          <w14:ligatures w14:val="none"/>
        </w:rPr>
        <w:t xml:space="preserve">                    </w:t>
      </w:r>
      <w:proofErr w:type="gramStart"/>
      <w:r w:rsidRPr="006C069C">
        <w:rPr>
          <w:rFonts w:ascii="Arial" w:eastAsia="Arial" w:hAnsi="Arial" w:cs="Arial"/>
          <w:kern w:val="0"/>
          <w:sz w:val="20"/>
          <w:szCs w:val="22"/>
          <w:lang w:val="en" w:eastAsia="zh-CN" w:bidi="hi-IN"/>
          <w14:ligatures w14:val="none"/>
        </w:rPr>
        <w:t xml:space="preserve">   [</w:t>
      </w:r>
      <w:proofErr w:type="gramEnd"/>
      <w:r w:rsidRPr="006C069C">
        <w:rPr>
          <w:rFonts w:ascii="Arial" w:eastAsia="Arial" w:hAnsi="Arial" w:cs="Arial"/>
          <w:kern w:val="0"/>
          <w:sz w:val="20"/>
          <w:szCs w:val="22"/>
          <w:lang w:val="en" w:eastAsia="zh-CN" w:bidi="hi-IN"/>
          <w14:ligatures w14:val="none"/>
        </w:rPr>
        <w:t xml:space="preserve"> </w:t>
      </w:r>
      <w:proofErr w:type="gramStart"/>
      <w:r w:rsidRPr="006C069C">
        <w:rPr>
          <w:rFonts w:ascii="Arial" w:eastAsia="Arial" w:hAnsi="Arial" w:cs="Arial"/>
          <w:kern w:val="0"/>
          <w:sz w:val="20"/>
          <w:szCs w:val="22"/>
          <w:lang w:val="en" w:eastAsia="zh-CN" w:bidi="hi-IN"/>
          <w14:ligatures w14:val="none"/>
        </w:rPr>
        <w:t xml:space="preserve">  ]</w:t>
      </w:r>
      <w:proofErr w:type="gramEnd"/>
      <w:r w:rsidRPr="006C069C">
        <w:rPr>
          <w:rFonts w:ascii="Arial" w:eastAsia="Arial" w:hAnsi="Arial" w:cs="Arial"/>
          <w:kern w:val="0"/>
          <w:sz w:val="20"/>
          <w:szCs w:val="22"/>
          <w:lang w:val="en" w:eastAsia="zh-CN" w:bidi="hi-IN"/>
          <w14:ligatures w14:val="none"/>
        </w:rPr>
        <w:t xml:space="preserve"> – term exp. June 20</w:t>
      </w:r>
      <w:r>
        <w:rPr>
          <w:rFonts w:ascii="Arial" w:eastAsia="Arial" w:hAnsi="Arial" w:cs="Arial"/>
          <w:kern w:val="0"/>
          <w:sz w:val="20"/>
          <w:szCs w:val="22"/>
          <w:lang w:val="en" w:eastAsia="zh-CN" w:bidi="hi-IN"/>
          <w14:ligatures w14:val="none"/>
        </w:rPr>
        <w:t>31</w:t>
      </w:r>
    </w:p>
    <w:p w14:paraId="225103C5" w14:textId="77777777" w:rsidR="00C645DA" w:rsidRPr="006C069C" w:rsidRDefault="00C645DA" w:rsidP="00C645DA">
      <w:pPr>
        <w:overflowPunct w:val="0"/>
        <w:spacing w:after="0" w:line="276" w:lineRule="auto"/>
        <w:ind w:left="2160"/>
        <w:rPr>
          <w:rFonts w:ascii="Arial" w:eastAsia="Arial" w:hAnsi="Arial" w:cs="Arial"/>
          <w:kern w:val="0"/>
          <w:sz w:val="20"/>
          <w:szCs w:val="22"/>
          <w:lang w:val="en" w:eastAsia="zh-CN" w:bidi="hi-IN"/>
          <w14:ligatures w14:val="none"/>
        </w:rPr>
      </w:pPr>
      <w:r>
        <w:rPr>
          <w:rFonts w:ascii="Arial" w:eastAsia="Arial" w:hAnsi="Arial" w:cs="Arial"/>
          <w:kern w:val="0"/>
          <w:sz w:val="20"/>
          <w:szCs w:val="22"/>
          <w:lang w:val="en" w:eastAsia="zh-CN" w:bidi="hi-IN"/>
          <w14:ligatures w14:val="none"/>
        </w:rPr>
        <w:t xml:space="preserve">Alisha Elder                                           </w:t>
      </w:r>
      <w:proofErr w:type="gramStart"/>
      <w:r>
        <w:rPr>
          <w:rFonts w:ascii="Arial" w:eastAsia="Arial" w:hAnsi="Arial" w:cs="Arial"/>
          <w:kern w:val="0"/>
          <w:sz w:val="20"/>
          <w:szCs w:val="22"/>
          <w:lang w:val="en" w:eastAsia="zh-CN" w:bidi="hi-IN"/>
          <w14:ligatures w14:val="none"/>
        </w:rPr>
        <w:t xml:space="preserve">   [</w:t>
      </w:r>
      <w:proofErr w:type="gramEnd"/>
      <w:r>
        <w:rPr>
          <w:rFonts w:ascii="Arial" w:eastAsia="Arial" w:hAnsi="Arial" w:cs="Arial"/>
          <w:kern w:val="0"/>
          <w:sz w:val="20"/>
          <w:szCs w:val="22"/>
          <w:lang w:val="en" w:eastAsia="zh-CN" w:bidi="hi-IN"/>
          <w14:ligatures w14:val="none"/>
        </w:rPr>
        <w:t xml:space="preserve"> </w:t>
      </w:r>
      <w:proofErr w:type="gramStart"/>
      <w:r>
        <w:rPr>
          <w:rFonts w:ascii="Arial" w:eastAsia="Arial" w:hAnsi="Arial" w:cs="Arial"/>
          <w:kern w:val="0"/>
          <w:sz w:val="20"/>
          <w:szCs w:val="22"/>
          <w:lang w:val="en" w:eastAsia="zh-CN" w:bidi="hi-IN"/>
          <w14:ligatures w14:val="none"/>
        </w:rPr>
        <w:t xml:space="preserve">  ]</w:t>
      </w:r>
      <w:proofErr w:type="gramEnd"/>
      <w:r>
        <w:rPr>
          <w:rFonts w:ascii="Arial" w:eastAsia="Arial" w:hAnsi="Arial" w:cs="Arial"/>
          <w:kern w:val="0"/>
          <w:sz w:val="20"/>
          <w:szCs w:val="22"/>
          <w:lang w:val="en" w:eastAsia="zh-CN" w:bidi="hi-IN"/>
          <w14:ligatures w14:val="none"/>
        </w:rPr>
        <w:t xml:space="preserve"> – term exp. June 2031</w:t>
      </w:r>
    </w:p>
    <w:p w14:paraId="190A53CB" w14:textId="77777777" w:rsidR="00C645DA" w:rsidRPr="006C069C" w:rsidRDefault="00C645DA" w:rsidP="00C645DA">
      <w:pPr>
        <w:overflowPunct w:val="0"/>
        <w:spacing w:after="0" w:line="276" w:lineRule="auto"/>
        <w:ind w:left="216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 xml:space="preserve">Deb Collins                                  </w:t>
      </w:r>
      <w:r w:rsidRPr="006C069C">
        <w:rPr>
          <w:rFonts w:ascii="Arial" w:eastAsia="Arial" w:hAnsi="Arial" w:cs="Arial"/>
          <w:kern w:val="0"/>
          <w:sz w:val="20"/>
          <w:szCs w:val="22"/>
          <w:lang w:val="en" w:eastAsia="zh-CN" w:bidi="hi-IN"/>
          <w14:ligatures w14:val="none"/>
        </w:rPr>
        <w:tab/>
        <w:t xml:space="preserve">[ </w:t>
      </w:r>
      <w:proofErr w:type="gramStart"/>
      <w:r w:rsidRPr="006C069C">
        <w:rPr>
          <w:rFonts w:ascii="Arial" w:eastAsia="Arial" w:hAnsi="Arial" w:cs="Arial"/>
          <w:kern w:val="0"/>
          <w:sz w:val="20"/>
          <w:szCs w:val="22"/>
          <w:lang w:val="en" w:eastAsia="zh-CN" w:bidi="hi-IN"/>
          <w14:ligatures w14:val="none"/>
        </w:rPr>
        <w:t xml:space="preserve">  ]</w:t>
      </w:r>
      <w:proofErr w:type="gramEnd"/>
      <w:r w:rsidRPr="006C069C">
        <w:rPr>
          <w:rFonts w:ascii="Arial" w:eastAsia="Arial" w:hAnsi="Arial" w:cs="Arial"/>
          <w:kern w:val="0"/>
          <w:sz w:val="20"/>
          <w:szCs w:val="22"/>
          <w:lang w:val="en" w:eastAsia="zh-CN" w:bidi="hi-IN"/>
          <w14:ligatures w14:val="none"/>
        </w:rPr>
        <w:t xml:space="preserve"> – term exp. June 2027</w:t>
      </w:r>
    </w:p>
    <w:p w14:paraId="3C3D4134" w14:textId="77777777" w:rsidR="00C645DA" w:rsidRPr="006C069C" w:rsidRDefault="00C645DA" w:rsidP="00C645DA">
      <w:pPr>
        <w:overflowPunct w:val="0"/>
        <w:spacing w:after="0" w:line="276" w:lineRule="auto"/>
        <w:ind w:left="2160"/>
        <w:rPr>
          <w:rFonts w:ascii="Arial" w:eastAsia="Arial" w:hAnsi="Arial" w:cs="Arial"/>
          <w:kern w:val="0"/>
          <w:sz w:val="20"/>
          <w:szCs w:val="22"/>
          <w:lang w:val="en" w:eastAsia="zh-CN" w:bidi="hi-IN"/>
          <w14:ligatures w14:val="none"/>
        </w:rPr>
      </w:pPr>
      <w:r>
        <w:rPr>
          <w:rFonts w:ascii="Arial" w:eastAsia="Arial" w:hAnsi="Arial" w:cs="Arial"/>
          <w:kern w:val="0"/>
          <w:sz w:val="20"/>
          <w:szCs w:val="22"/>
          <w:lang w:val="en" w:eastAsia="zh-CN" w:bidi="hi-IN"/>
          <w14:ligatures w14:val="none"/>
        </w:rPr>
        <w:t>Lisa Lauters</w:t>
      </w:r>
      <w:r w:rsidRPr="006C069C">
        <w:rPr>
          <w:rFonts w:ascii="Arial" w:eastAsia="Arial" w:hAnsi="Arial" w:cs="Arial"/>
          <w:kern w:val="0"/>
          <w:sz w:val="20"/>
          <w:szCs w:val="22"/>
          <w:lang w:val="en" w:eastAsia="zh-CN" w:bidi="hi-IN"/>
          <w14:ligatures w14:val="none"/>
        </w:rPr>
        <w:t xml:space="preserve">                </w:t>
      </w:r>
      <w:r w:rsidRPr="006C069C">
        <w:rPr>
          <w:rFonts w:ascii="Arial" w:eastAsia="Arial" w:hAnsi="Arial" w:cs="Arial"/>
          <w:kern w:val="0"/>
          <w:sz w:val="20"/>
          <w:szCs w:val="22"/>
          <w:lang w:val="en" w:eastAsia="zh-CN" w:bidi="hi-IN"/>
          <w14:ligatures w14:val="none"/>
        </w:rPr>
        <w:tab/>
        <w:t xml:space="preserve">                 </w:t>
      </w:r>
      <w:r w:rsidRPr="006C069C">
        <w:rPr>
          <w:rFonts w:ascii="Arial" w:eastAsia="Arial" w:hAnsi="Arial" w:cs="Arial"/>
          <w:kern w:val="0"/>
          <w:sz w:val="20"/>
          <w:szCs w:val="22"/>
          <w:lang w:val="en" w:eastAsia="zh-CN" w:bidi="hi-IN"/>
          <w14:ligatures w14:val="none"/>
        </w:rPr>
        <w:tab/>
        <w:t xml:space="preserve">[ </w:t>
      </w:r>
      <w:proofErr w:type="gramStart"/>
      <w:r w:rsidRPr="006C069C">
        <w:rPr>
          <w:rFonts w:ascii="Arial" w:eastAsia="Arial" w:hAnsi="Arial" w:cs="Arial"/>
          <w:kern w:val="0"/>
          <w:sz w:val="20"/>
          <w:szCs w:val="22"/>
          <w:lang w:val="en" w:eastAsia="zh-CN" w:bidi="hi-IN"/>
          <w14:ligatures w14:val="none"/>
        </w:rPr>
        <w:t xml:space="preserve">  ]</w:t>
      </w:r>
      <w:proofErr w:type="gramEnd"/>
      <w:r w:rsidRPr="006C069C">
        <w:rPr>
          <w:rFonts w:ascii="Arial" w:eastAsia="Arial" w:hAnsi="Arial" w:cs="Arial"/>
          <w:kern w:val="0"/>
          <w:sz w:val="20"/>
          <w:szCs w:val="22"/>
          <w:lang w:val="en" w:eastAsia="zh-CN" w:bidi="hi-IN"/>
          <w14:ligatures w14:val="none"/>
        </w:rPr>
        <w:t xml:space="preserve"> – term exp. June 202</w:t>
      </w:r>
      <w:r>
        <w:rPr>
          <w:rFonts w:ascii="Arial" w:eastAsia="Arial" w:hAnsi="Arial" w:cs="Arial"/>
          <w:kern w:val="0"/>
          <w:sz w:val="20"/>
          <w:szCs w:val="22"/>
          <w:lang w:val="en" w:eastAsia="zh-CN" w:bidi="hi-IN"/>
          <w14:ligatures w14:val="none"/>
        </w:rPr>
        <w:t>7</w:t>
      </w:r>
    </w:p>
    <w:p w14:paraId="14FB330C" w14:textId="77777777" w:rsidR="00C645DA" w:rsidRPr="006C069C" w:rsidRDefault="00C645DA" w:rsidP="00C645DA">
      <w:pPr>
        <w:overflowPunct w:val="0"/>
        <w:spacing w:after="0" w:line="276" w:lineRule="auto"/>
        <w:ind w:left="2160"/>
        <w:rPr>
          <w:rFonts w:ascii="Arial" w:eastAsia="Arial" w:hAnsi="Arial" w:cs="Arial"/>
          <w:kern w:val="0"/>
          <w:sz w:val="20"/>
          <w:szCs w:val="22"/>
          <w:lang w:val="en" w:eastAsia="zh-CN" w:bidi="hi-IN"/>
          <w14:ligatures w14:val="none"/>
        </w:rPr>
      </w:pPr>
      <w:r>
        <w:rPr>
          <w:rFonts w:ascii="Arial" w:eastAsia="Arial" w:hAnsi="Arial" w:cs="Arial"/>
          <w:kern w:val="0"/>
          <w:sz w:val="20"/>
          <w:szCs w:val="22"/>
          <w:lang w:val="en" w:eastAsia="zh-CN" w:bidi="hi-IN"/>
          <w14:ligatures w14:val="none"/>
        </w:rPr>
        <w:t xml:space="preserve">Vacant   </w:t>
      </w:r>
      <w:r w:rsidRPr="006C069C">
        <w:rPr>
          <w:rFonts w:ascii="Arial" w:eastAsia="Arial" w:hAnsi="Arial" w:cs="Arial"/>
          <w:kern w:val="0"/>
          <w:sz w:val="20"/>
          <w:szCs w:val="22"/>
          <w:lang w:val="en" w:eastAsia="zh-CN" w:bidi="hi-IN"/>
          <w14:ligatures w14:val="none"/>
        </w:rPr>
        <w:tab/>
        <w:t xml:space="preserve">                </w:t>
      </w:r>
      <w:r>
        <w:rPr>
          <w:rFonts w:ascii="Arial" w:eastAsia="Arial" w:hAnsi="Arial" w:cs="Arial"/>
          <w:kern w:val="0"/>
          <w:sz w:val="20"/>
          <w:szCs w:val="22"/>
          <w:lang w:val="en" w:eastAsia="zh-CN" w:bidi="hi-IN"/>
          <w14:ligatures w14:val="none"/>
        </w:rPr>
        <w:t xml:space="preserve">                    </w:t>
      </w:r>
      <w:proofErr w:type="gramStart"/>
      <w:r>
        <w:rPr>
          <w:rFonts w:ascii="Arial" w:eastAsia="Arial" w:hAnsi="Arial" w:cs="Arial"/>
          <w:kern w:val="0"/>
          <w:sz w:val="20"/>
          <w:szCs w:val="22"/>
          <w:lang w:val="en" w:eastAsia="zh-CN" w:bidi="hi-IN"/>
          <w14:ligatures w14:val="none"/>
        </w:rPr>
        <w:t xml:space="preserve">   </w:t>
      </w:r>
      <w:r w:rsidRPr="006C069C">
        <w:rPr>
          <w:rFonts w:ascii="Arial" w:eastAsia="Arial" w:hAnsi="Arial" w:cs="Arial"/>
          <w:kern w:val="0"/>
          <w:sz w:val="20"/>
          <w:szCs w:val="22"/>
          <w:lang w:val="en" w:eastAsia="zh-CN" w:bidi="hi-IN"/>
          <w14:ligatures w14:val="none"/>
        </w:rPr>
        <w:t>[</w:t>
      </w:r>
      <w:proofErr w:type="gramEnd"/>
      <w:r w:rsidRPr="006C069C">
        <w:rPr>
          <w:rFonts w:ascii="Arial" w:eastAsia="Arial" w:hAnsi="Arial" w:cs="Arial"/>
          <w:kern w:val="0"/>
          <w:sz w:val="20"/>
          <w:szCs w:val="22"/>
          <w:lang w:val="en" w:eastAsia="zh-CN" w:bidi="hi-IN"/>
          <w14:ligatures w14:val="none"/>
        </w:rPr>
        <w:t xml:space="preserve"> </w:t>
      </w:r>
      <w:proofErr w:type="gramStart"/>
      <w:r w:rsidRPr="006C069C">
        <w:rPr>
          <w:rFonts w:ascii="Arial" w:eastAsia="Arial" w:hAnsi="Arial" w:cs="Arial"/>
          <w:kern w:val="0"/>
          <w:sz w:val="20"/>
          <w:szCs w:val="22"/>
          <w:lang w:val="en" w:eastAsia="zh-CN" w:bidi="hi-IN"/>
          <w14:ligatures w14:val="none"/>
        </w:rPr>
        <w:t xml:space="preserve">  ]</w:t>
      </w:r>
      <w:proofErr w:type="gramEnd"/>
      <w:r w:rsidRPr="006C069C">
        <w:rPr>
          <w:rFonts w:ascii="Arial" w:eastAsia="Arial" w:hAnsi="Arial" w:cs="Arial"/>
          <w:kern w:val="0"/>
          <w:sz w:val="20"/>
          <w:szCs w:val="22"/>
          <w:lang w:val="en" w:eastAsia="zh-CN" w:bidi="hi-IN"/>
          <w14:ligatures w14:val="none"/>
        </w:rPr>
        <w:t xml:space="preserve"> – term exp. June 20</w:t>
      </w:r>
      <w:r>
        <w:rPr>
          <w:rFonts w:ascii="Arial" w:eastAsia="Arial" w:hAnsi="Arial" w:cs="Arial"/>
          <w:kern w:val="0"/>
          <w:sz w:val="20"/>
          <w:szCs w:val="22"/>
          <w:lang w:val="en" w:eastAsia="zh-CN" w:bidi="hi-IN"/>
          <w14:ligatures w14:val="none"/>
        </w:rPr>
        <w:t>31</w:t>
      </w:r>
    </w:p>
    <w:p w14:paraId="03E20DF5" w14:textId="77777777" w:rsidR="00C645DA" w:rsidRPr="006C069C" w:rsidRDefault="00C645DA" w:rsidP="00C645DA">
      <w:pPr>
        <w:overflowPunct w:val="0"/>
        <w:spacing w:after="0" w:line="276" w:lineRule="auto"/>
        <w:ind w:left="2160"/>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br/>
        <w:t xml:space="preserve">Mary Torgerson (Library Director) </w:t>
      </w:r>
      <w:r w:rsidRPr="006C069C">
        <w:rPr>
          <w:rFonts w:ascii="Arial" w:eastAsia="Arial" w:hAnsi="Arial" w:cs="Arial"/>
          <w:kern w:val="0"/>
          <w:sz w:val="20"/>
          <w:szCs w:val="22"/>
          <w:lang w:val="en" w:eastAsia="zh-CN" w:bidi="hi-IN"/>
          <w14:ligatures w14:val="none"/>
        </w:rPr>
        <w:tab/>
        <w:t xml:space="preserve">[ </w:t>
      </w:r>
      <w:proofErr w:type="gramStart"/>
      <w:r w:rsidRPr="006C069C">
        <w:rPr>
          <w:rFonts w:ascii="Arial" w:eastAsia="Arial" w:hAnsi="Arial" w:cs="Arial"/>
          <w:kern w:val="0"/>
          <w:sz w:val="20"/>
          <w:szCs w:val="22"/>
          <w:lang w:val="en" w:eastAsia="zh-CN" w:bidi="hi-IN"/>
          <w14:ligatures w14:val="none"/>
        </w:rPr>
        <w:t xml:space="preserve">  ]</w:t>
      </w:r>
      <w:proofErr w:type="gramEnd"/>
    </w:p>
    <w:p w14:paraId="123E2522" w14:textId="77777777" w:rsidR="00C645DA" w:rsidRPr="006C069C" w:rsidRDefault="00C645DA" w:rsidP="00C645DA">
      <w:pPr>
        <w:overflowPunct w:val="0"/>
        <w:spacing w:after="0" w:line="276" w:lineRule="auto"/>
        <w:ind w:left="2160"/>
        <w:rPr>
          <w:rFonts w:ascii="Arial" w:eastAsia="Arial" w:hAnsi="Arial" w:cs="Arial"/>
          <w:kern w:val="0"/>
          <w:sz w:val="20"/>
          <w:szCs w:val="22"/>
          <w:lang w:val="en" w:eastAsia="zh-CN" w:bidi="hi-IN"/>
          <w14:ligatures w14:val="none"/>
        </w:rPr>
      </w:pPr>
    </w:p>
    <w:p w14:paraId="75233482" w14:textId="77777777" w:rsidR="00C645DA" w:rsidRPr="006C069C" w:rsidRDefault="00C645DA" w:rsidP="00C645DA">
      <w:pPr>
        <w:overflowPunct w:val="0"/>
        <w:spacing w:after="0" w:line="276" w:lineRule="auto"/>
        <w:jc w:val="center"/>
        <w:rPr>
          <w:rFonts w:ascii="Arial" w:eastAsia="Arial" w:hAnsi="Arial" w:cs="Arial"/>
          <w:kern w:val="0"/>
          <w:sz w:val="22"/>
          <w:szCs w:val="22"/>
          <w:lang w:val="en" w:eastAsia="zh-CN" w:bidi="hi-IN"/>
          <w14:ligatures w14:val="none"/>
        </w:rPr>
      </w:pPr>
    </w:p>
    <w:p w14:paraId="62A2510A" w14:textId="77777777" w:rsidR="00C645DA" w:rsidRPr="006C069C" w:rsidRDefault="00C645DA" w:rsidP="00C645DA">
      <w:pPr>
        <w:overflowPunct w:val="0"/>
        <w:spacing w:after="0" w:line="276" w:lineRule="auto"/>
        <w:rPr>
          <w:rFonts w:ascii="Arial" w:eastAsia="Arial" w:hAnsi="Arial" w:cs="Arial"/>
          <w:b/>
          <w:kern w:val="0"/>
          <w:sz w:val="22"/>
          <w:szCs w:val="22"/>
          <w:lang w:val="en" w:eastAsia="zh-CN" w:bidi="hi-IN"/>
          <w14:ligatures w14:val="none"/>
        </w:rPr>
      </w:pPr>
    </w:p>
    <w:p w14:paraId="080BE98B" w14:textId="77777777" w:rsidR="00C645DA" w:rsidRPr="006C069C" w:rsidRDefault="00C645DA" w:rsidP="00C645DA">
      <w:pPr>
        <w:overflowPunct w:val="0"/>
        <w:spacing w:after="0" w:line="276" w:lineRule="auto"/>
        <w:rPr>
          <w:rFonts w:ascii="Arial" w:eastAsia="Arial" w:hAnsi="Arial" w:cs="Arial"/>
          <w:kern w:val="0"/>
          <w:sz w:val="22"/>
          <w:szCs w:val="22"/>
          <w:lang w:val="en" w:eastAsia="zh-CN" w:bidi="hi-IN"/>
          <w14:ligatures w14:val="none"/>
        </w:rPr>
      </w:pPr>
      <w:r w:rsidRPr="006C069C">
        <w:rPr>
          <w:rFonts w:ascii="Arial" w:eastAsia="Arial" w:hAnsi="Arial" w:cs="Arial"/>
          <w:b/>
          <w:kern w:val="0"/>
          <w:sz w:val="22"/>
          <w:szCs w:val="22"/>
          <w:lang w:val="en" w:eastAsia="zh-CN" w:bidi="hi-IN"/>
          <w14:ligatures w14:val="none"/>
        </w:rPr>
        <w:t>AGENDA:</w:t>
      </w:r>
    </w:p>
    <w:p w14:paraId="4C0B251B" w14:textId="77777777" w:rsidR="00C645DA" w:rsidRPr="006C069C" w:rsidRDefault="00C645DA" w:rsidP="00C645DA">
      <w:pPr>
        <w:overflowPunct w:val="0"/>
        <w:spacing w:after="0" w:line="276" w:lineRule="auto"/>
        <w:rPr>
          <w:rFonts w:ascii="Arial" w:eastAsia="Arial" w:hAnsi="Arial" w:cs="Arial"/>
          <w:b/>
          <w:kern w:val="0"/>
          <w:sz w:val="14"/>
          <w:szCs w:val="14"/>
          <w:lang w:val="en" w:eastAsia="zh-CN" w:bidi="hi-IN"/>
          <w14:ligatures w14:val="none"/>
        </w:rPr>
      </w:pPr>
    </w:p>
    <w:p w14:paraId="629B4BB5" w14:textId="77777777" w:rsidR="00C645DA" w:rsidRPr="006C069C" w:rsidRDefault="00C645DA" w:rsidP="00C645DA">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Call to Order</w:t>
      </w:r>
    </w:p>
    <w:p w14:paraId="7AB442DB" w14:textId="1A080238" w:rsidR="00C645DA" w:rsidRPr="006C069C" w:rsidRDefault="00C645DA" w:rsidP="00C645DA">
      <w:pPr>
        <w:numPr>
          <w:ilvl w:val="0"/>
          <w:numId w:val="1"/>
        </w:numPr>
        <w:overflowPunct w:val="0"/>
        <w:spacing w:after="0" w:line="360" w:lineRule="auto"/>
        <w:rPr>
          <w:rFonts w:ascii="Arial" w:eastAsia="Arial" w:hAnsi="Arial" w:cs="Arial"/>
          <w:b/>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 xml:space="preserve">Minutes Approval </w:t>
      </w:r>
      <w:proofErr w:type="gramStart"/>
      <w:r w:rsidRPr="006C069C">
        <w:rPr>
          <w:rFonts w:ascii="Arial" w:eastAsia="Arial" w:hAnsi="Arial" w:cs="Arial"/>
          <w:kern w:val="0"/>
          <w:sz w:val="20"/>
          <w:szCs w:val="22"/>
          <w:lang w:val="en" w:eastAsia="zh-CN" w:bidi="hi-IN"/>
          <w14:ligatures w14:val="none"/>
        </w:rPr>
        <w:t>from</w:t>
      </w:r>
      <w:proofErr w:type="gramEnd"/>
      <w:r w:rsidRPr="006C069C">
        <w:rPr>
          <w:rFonts w:ascii="Arial" w:eastAsia="Arial" w:hAnsi="Arial" w:cs="Arial"/>
          <w:kern w:val="0"/>
          <w:sz w:val="20"/>
          <w:szCs w:val="22"/>
          <w:lang w:val="en" w:eastAsia="zh-CN" w:bidi="hi-IN"/>
          <w14:ligatures w14:val="none"/>
        </w:rPr>
        <w:t xml:space="preserve"> </w:t>
      </w:r>
      <w:r w:rsidR="00A44099">
        <w:rPr>
          <w:rFonts w:ascii="Arial" w:eastAsia="Arial" w:hAnsi="Arial" w:cs="Arial"/>
          <w:b/>
          <w:kern w:val="0"/>
          <w:sz w:val="20"/>
          <w:szCs w:val="22"/>
          <w:lang w:val="en" w:eastAsia="zh-CN" w:bidi="hi-IN"/>
          <w14:ligatures w14:val="none"/>
        </w:rPr>
        <w:t>3</w:t>
      </w:r>
      <w:r>
        <w:rPr>
          <w:rFonts w:ascii="Arial" w:eastAsia="Arial" w:hAnsi="Arial" w:cs="Arial"/>
          <w:b/>
          <w:kern w:val="0"/>
          <w:sz w:val="20"/>
          <w:szCs w:val="22"/>
          <w:lang w:val="en" w:eastAsia="zh-CN" w:bidi="hi-IN"/>
          <w14:ligatures w14:val="none"/>
        </w:rPr>
        <w:t>/18/2026</w:t>
      </w:r>
    </w:p>
    <w:p w14:paraId="7075BF2C" w14:textId="77777777" w:rsidR="00C645DA" w:rsidRPr="006C069C" w:rsidRDefault="00C645DA" w:rsidP="00C645DA">
      <w:pPr>
        <w:numPr>
          <w:ilvl w:val="1"/>
          <w:numId w:val="1"/>
        </w:numPr>
        <w:overflowPunct w:val="0"/>
        <w:spacing w:after="0" w:line="360" w:lineRule="auto"/>
        <w:rPr>
          <w:rFonts w:ascii="Arial" w:eastAsia="Arial" w:hAnsi="Arial" w:cs="Arial"/>
          <w:b/>
          <w:kern w:val="0"/>
          <w:sz w:val="20"/>
          <w:szCs w:val="22"/>
          <w:lang w:val="en" w:eastAsia="zh-CN" w:bidi="hi-IN"/>
          <w14:ligatures w14:val="none"/>
        </w:rPr>
      </w:pPr>
      <w:r w:rsidRPr="006C069C">
        <w:rPr>
          <w:rFonts w:ascii="Arial" w:eastAsia="Arial" w:hAnsi="Arial" w:cs="Arial"/>
          <w:b/>
          <w:kern w:val="0"/>
          <w:sz w:val="20"/>
          <w:szCs w:val="22"/>
          <w:lang w:val="en" w:eastAsia="zh-CN" w:bidi="hi-IN"/>
          <w14:ligatures w14:val="none"/>
        </w:rPr>
        <w:t>Minutes are available on our website</w:t>
      </w:r>
    </w:p>
    <w:p w14:paraId="7033DF50" w14:textId="77777777" w:rsidR="00C645DA" w:rsidRPr="006C069C" w:rsidRDefault="00C645DA" w:rsidP="00C645DA">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Agenda Approval</w:t>
      </w:r>
    </w:p>
    <w:p w14:paraId="110AE24C" w14:textId="77777777" w:rsidR="00C645DA" w:rsidRPr="006C069C" w:rsidRDefault="00C645DA" w:rsidP="00C645DA">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Bill Approval</w:t>
      </w:r>
    </w:p>
    <w:p w14:paraId="6998362E" w14:textId="77777777" w:rsidR="00C645DA" w:rsidRPr="006C069C" w:rsidRDefault="00C645DA" w:rsidP="00C645DA">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Treasurer’s Report</w:t>
      </w:r>
    </w:p>
    <w:p w14:paraId="0F6361E0" w14:textId="77777777" w:rsidR="00C645DA" w:rsidRPr="006C069C" w:rsidRDefault="00C645DA" w:rsidP="00C645DA">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Public Comment</w:t>
      </w:r>
    </w:p>
    <w:p w14:paraId="72AE75B6" w14:textId="77777777" w:rsidR="00C645DA" w:rsidRPr="006C069C" w:rsidRDefault="00C645DA" w:rsidP="00C645DA">
      <w:pPr>
        <w:overflowPunct w:val="0"/>
        <w:spacing w:after="0" w:line="360" w:lineRule="auto"/>
        <w:rPr>
          <w:rFonts w:ascii="Arial" w:eastAsia="Arial" w:hAnsi="Arial" w:cs="Arial"/>
          <w:kern w:val="0"/>
          <w:sz w:val="20"/>
          <w:szCs w:val="22"/>
          <w:lang w:val="en" w:eastAsia="zh-CN" w:bidi="hi-IN"/>
          <w14:ligatures w14:val="none"/>
        </w:rPr>
      </w:pPr>
    </w:p>
    <w:p w14:paraId="29E6AED2" w14:textId="26BEFE12" w:rsidR="00C645DA" w:rsidRDefault="00C645DA" w:rsidP="00C645DA">
      <w:pPr>
        <w:numPr>
          <w:ilvl w:val="0"/>
          <w:numId w:val="1"/>
        </w:numPr>
        <w:overflowPunct w:val="0"/>
        <w:spacing w:after="0" w:line="360" w:lineRule="auto"/>
        <w:rPr>
          <w:rFonts w:ascii="Arial" w:eastAsia="Arial" w:hAnsi="Arial" w:cs="Arial"/>
          <w:kern w:val="0"/>
          <w:sz w:val="20"/>
          <w:szCs w:val="22"/>
          <w:lang w:val="en" w:eastAsia="zh-CN" w:bidi="hi-IN"/>
          <w14:ligatures w14:val="none"/>
        </w:rPr>
      </w:pPr>
      <w:r w:rsidRPr="006C069C">
        <w:rPr>
          <w:rFonts w:ascii="Arial" w:eastAsia="Arial" w:hAnsi="Arial" w:cs="Arial"/>
          <w:kern w:val="0"/>
          <w:sz w:val="20"/>
          <w:szCs w:val="22"/>
          <w:lang w:val="en" w:eastAsia="zh-CN" w:bidi="hi-IN"/>
          <w14:ligatures w14:val="none"/>
        </w:rPr>
        <w:t xml:space="preserve">Librarian’s Report for </w:t>
      </w:r>
      <w:r w:rsidR="00A44099">
        <w:rPr>
          <w:rFonts w:ascii="Arial" w:eastAsia="Arial" w:hAnsi="Arial" w:cs="Arial"/>
          <w:kern w:val="0"/>
          <w:sz w:val="20"/>
          <w:szCs w:val="22"/>
          <w:lang w:val="en" w:eastAsia="zh-CN" w:bidi="hi-IN"/>
          <w14:ligatures w14:val="none"/>
        </w:rPr>
        <w:t>March</w:t>
      </w:r>
      <w:r>
        <w:rPr>
          <w:rFonts w:ascii="Arial" w:eastAsia="Arial" w:hAnsi="Arial" w:cs="Arial"/>
          <w:kern w:val="0"/>
          <w:sz w:val="20"/>
          <w:szCs w:val="22"/>
          <w:lang w:val="en" w:eastAsia="zh-CN" w:bidi="hi-IN"/>
          <w14:ligatures w14:val="none"/>
        </w:rPr>
        <w:t xml:space="preserve"> 2026</w:t>
      </w:r>
    </w:p>
    <w:p w14:paraId="11CD70C1" w14:textId="77777777" w:rsidR="00C645DA" w:rsidRDefault="00C645DA" w:rsidP="00C645DA">
      <w:pPr>
        <w:pStyle w:val="ListParagraph"/>
        <w:rPr>
          <w:rFonts w:ascii="Arial" w:eastAsia="Arial" w:hAnsi="Arial" w:cs="Arial"/>
          <w:i/>
          <w:kern w:val="0"/>
          <w:sz w:val="20"/>
          <w:szCs w:val="22"/>
          <w:lang w:val="en" w:eastAsia="zh-CN" w:bidi="hi-IN"/>
          <w14:ligatures w14:val="none"/>
        </w:rPr>
      </w:pPr>
    </w:p>
    <w:p w14:paraId="116B5403" w14:textId="4D0F84BC" w:rsidR="00C645DA" w:rsidRPr="00AB1053" w:rsidRDefault="00A44099" w:rsidP="00C645DA">
      <w:pPr>
        <w:pStyle w:val="ListParagraph"/>
        <w:numPr>
          <w:ilvl w:val="1"/>
          <w:numId w:val="1"/>
        </w:numPr>
        <w:overflowPunct w:val="0"/>
        <w:spacing w:after="0" w:line="360" w:lineRule="auto"/>
        <w:rPr>
          <w:rFonts w:ascii="Arial" w:eastAsia="Arial" w:hAnsi="Arial" w:cs="Arial"/>
          <w:kern w:val="0"/>
          <w:sz w:val="20"/>
          <w:szCs w:val="22"/>
          <w:lang w:val="en" w:eastAsia="zh-CN" w:bidi="hi-IN"/>
          <w14:ligatures w14:val="none"/>
        </w:rPr>
      </w:pPr>
      <w:r>
        <w:rPr>
          <w:rFonts w:ascii="Arial" w:eastAsia="Arial" w:hAnsi="Arial" w:cs="Arial"/>
          <w:kern w:val="0"/>
          <w:sz w:val="20"/>
          <w:szCs w:val="22"/>
          <w:lang w:val="en" w:eastAsia="zh-CN" w:bidi="hi-IN"/>
          <w14:ligatures w14:val="none"/>
        </w:rPr>
        <w:t>March</w:t>
      </w:r>
      <w:r w:rsidR="00C645DA">
        <w:rPr>
          <w:rFonts w:ascii="Arial" w:eastAsia="Arial" w:hAnsi="Arial" w:cs="Arial"/>
          <w:kern w:val="0"/>
          <w:sz w:val="20"/>
          <w:szCs w:val="22"/>
          <w:lang w:val="en" w:eastAsia="zh-CN" w:bidi="hi-IN"/>
          <w14:ligatures w14:val="none"/>
        </w:rPr>
        <w:t xml:space="preserve"> door count-</w:t>
      </w:r>
      <w:r>
        <w:rPr>
          <w:rFonts w:ascii="Arial" w:eastAsia="Arial" w:hAnsi="Arial" w:cs="Arial"/>
          <w:kern w:val="0"/>
          <w:sz w:val="20"/>
          <w:szCs w:val="22"/>
          <w:lang w:val="en" w:eastAsia="zh-CN" w:bidi="hi-IN"/>
          <w14:ligatures w14:val="none"/>
        </w:rPr>
        <w:t>1002</w:t>
      </w:r>
    </w:p>
    <w:p w14:paraId="5D82BDE5" w14:textId="603F64D2" w:rsidR="00C645DA" w:rsidRPr="00EA2D7F" w:rsidRDefault="00C645DA" w:rsidP="00C645DA">
      <w:pPr>
        <w:pStyle w:val="ListParagraph"/>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AB1053">
        <w:rPr>
          <w:rFonts w:ascii="Arial" w:eastAsia="Arial" w:hAnsi="Arial" w:cs="Arial"/>
          <w:i/>
          <w:kern w:val="0"/>
          <w:sz w:val="20"/>
          <w:szCs w:val="22"/>
          <w:lang w:val="en" w:eastAsia="zh-CN" w:bidi="hi-IN"/>
          <w14:ligatures w14:val="none"/>
        </w:rPr>
        <w:t xml:space="preserve">Last month </w:t>
      </w:r>
      <w:r w:rsidR="00A44099">
        <w:rPr>
          <w:rFonts w:ascii="Arial" w:eastAsia="Arial" w:hAnsi="Arial" w:cs="Arial"/>
          <w:kern w:val="0"/>
          <w:sz w:val="20"/>
          <w:szCs w:val="22"/>
          <w:highlight w:val="lightGray"/>
          <w:lang w:val="en" w:eastAsia="zh-CN" w:bidi="hi-IN"/>
          <w14:ligatures w14:val="none"/>
        </w:rPr>
        <w:t>February</w:t>
      </w:r>
      <w:r w:rsidRPr="00AB1053">
        <w:rPr>
          <w:rFonts w:ascii="Arial" w:eastAsia="Arial" w:hAnsi="Arial" w:cs="Arial"/>
          <w:kern w:val="0"/>
          <w:sz w:val="20"/>
          <w:szCs w:val="22"/>
          <w:highlight w:val="lightGray"/>
          <w:lang w:val="en" w:eastAsia="zh-CN" w:bidi="hi-IN"/>
          <w14:ligatures w14:val="none"/>
        </w:rPr>
        <w:t xml:space="preserve"> Door </w:t>
      </w:r>
      <w:proofErr w:type="gramStart"/>
      <w:r w:rsidRPr="00AB1053">
        <w:rPr>
          <w:rFonts w:ascii="Arial" w:eastAsia="Arial" w:hAnsi="Arial" w:cs="Arial"/>
          <w:kern w:val="0"/>
          <w:sz w:val="20"/>
          <w:szCs w:val="22"/>
          <w:highlight w:val="lightGray"/>
          <w:lang w:val="en" w:eastAsia="zh-CN" w:bidi="hi-IN"/>
          <w14:ligatures w14:val="none"/>
        </w:rPr>
        <w:t>Count:-</w:t>
      </w:r>
      <w:proofErr w:type="gramEnd"/>
      <w:r w:rsidR="00A44099">
        <w:rPr>
          <w:rFonts w:ascii="Arial" w:eastAsia="Arial" w:hAnsi="Arial" w:cs="Arial"/>
          <w:kern w:val="0"/>
          <w:sz w:val="20"/>
          <w:szCs w:val="22"/>
          <w:highlight w:val="lightGray"/>
          <w:lang w:val="en" w:eastAsia="zh-CN" w:bidi="hi-IN"/>
          <w14:ligatures w14:val="none"/>
        </w:rPr>
        <w:t>753</w:t>
      </w:r>
    </w:p>
    <w:p w14:paraId="7BBBECFA" w14:textId="5A75AD1F" w:rsidR="00C645DA" w:rsidRPr="009D00C9" w:rsidRDefault="00C645DA" w:rsidP="00C645DA">
      <w:pPr>
        <w:pStyle w:val="ListParagraph"/>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9D00C9">
        <w:rPr>
          <w:rFonts w:ascii="Arial" w:eastAsia="Arial" w:hAnsi="Arial" w:cs="Arial"/>
          <w:i/>
          <w:kern w:val="0"/>
          <w:sz w:val="20"/>
          <w:szCs w:val="22"/>
          <w:lang w:val="en" w:eastAsia="zh-CN" w:bidi="hi-IN"/>
          <w14:ligatures w14:val="none"/>
        </w:rPr>
        <w:t xml:space="preserve">Last year </w:t>
      </w:r>
      <w:r w:rsidRPr="009D00C9">
        <w:rPr>
          <w:rFonts w:ascii="Arial" w:eastAsia="Arial" w:hAnsi="Arial" w:cs="Arial"/>
          <w:kern w:val="0"/>
          <w:sz w:val="20"/>
          <w:szCs w:val="22"/>
          <w:highlight w:val="lightGray"/>
          <w:lang w:val="en" w:eastAsia="zh-CN" w:bidi="hi-IN"/>
          <w14:ligatures w14:val="none"/>
        </w:rPr>
        <w:t>–</w:t>
      </w:r>
      <w:r w:rsidR="00A44099">
        <w:rPr>
          <w:rFonts w:ascii="Arial" w:eastAsia="Arial" w:hAnsi="Arial" w:cs="Arial"/>
          <w:kern w:val="0"/>
          <w:sz w:val="20"/>
          <w:szCs w:val="22"/>
          <w:highlight w:val="lightGray"/>
          <w:lang w:val="en" w:eastAsia="zh-CN" w:bidi="hi-IN"/>
          <w14:ligatures w14:val="none"/>
        </w:rPr>
        <w:t>March</w:t>
      </w:r>
      <w:r>
        <w:rPr>
          <w:rFonts w:ascii="Arial" w:eastAsia="Arial" w:hAnsi="Arial" w:cs="Arial"/>
          <w:color w:val="FF0000"/>
          <w:kern w:val="0"/>
          <w:sz w:val="20"/>
          <w:szCs w:val="22"/>
          <w:highlight w:val="lightGray"/>
          <w:lang w:val="en" w:eastAsia="zh-CN" w:bidi="hi-IN"/>
          <w14:ligatures w14:val="none"/>
        </w:rPr>
        <w:t xml:space="preserve"> </w:t>
      </w:r>
      <w:r w:rsidRPr="009D00C9">
        <w:rPr>
          <w:rFonts w:ascii="Arial" w:eastAsia="Arial" w:hAnsi="Arial" w:cs="Arial"/>
          <w:color w:val="FF0000"/>
          <w:kern w:val="0"/>
          <w:sz w:val="20"/>
          <w:szCs w:val="22"/>
          <w:highlight w:val="lightGray"/>
          <w:lang w:val="en" w:eastAsia="zh-CN" w:bidi="hi-IN"/>
          <w14:ligatures w14:val="none"/>
        </w:rPr>
        <w:t>202</w:t>
      </w:r>
      <w:r>
        <w:rPr>
          <w:rFonts w:ascii="Arial" w:eastAsia="Arial" w:hAnsi="Arial" w:cs="Arial"/>
          <w:color w:val="FF0000"/>
          <w:kern w:val="0"/>
          <w:sz w:val="20"/>
          <w:szCs w:val="22"/>
          <w:highlight w:val="lightGray"/>
          <w:lang w:val="en" w:eastAsia="zh-CN" w:bidi="hi-IN"/>
          <w14:ligatures w14:val="none"/>
        </w:rPr>
        <w:t>5</w:t>
      </w:r>
      <w:r w:rsidRPr="009D00C9">
        <w:rPr>
          <w:rFonts w:ascii="Arial" w:eastAsia="Arial" w:hAnsi="Arial" w:cs="Arial"/>
          <w:color w:val="FF0000"/>
          <w:kern w:val="0"/>
          <w:sz w:val="20"/>
          <w:szCs w:val="22"/>
          <w:highlight w:val="lightGray"/>
          <w:lang w:val="en" w:eastAsia="zh-CN" w:bidi="hi-IN"/>
          <w14:ligatures w14:val="none"/>
        </w:rPr>
        <w:t xml:space="preserve">- </w:t>
      </w:r>
      <w:r w:rsidR="00A44099">
        <w:rPr>
          <w:rFonts w:ascii="Arial" w:eastAsia="Arial" w:hAnsi="Arial" w:cs="Arial"/>
          <w:color w:val="FF0000"/>
          <w:kern w:val="0"/>
          <w:sz w:val="20"/>
          <w:szCs w:val="22"/>
          <w:highlight w:val="lightGray"/>
          <w:lang w:val="en" w:eastAsia="zh-CN" w:bidi="hi-IN"/>
          <w14:ligatures w14:val="none"/>
        </w:rPr>
        <w:t>804</w:t>
      </w:r>
    </w:p>
    <w:p w14:paraId="737F3D83" w14:textId="1B6DB2EB" w:rsidR="00C645DA" w:rsidRDefault="00C645DA" w:rsidP="00C645DA">
      <w:pPr>
        <w:pStyle w:val="ListParagraph"/>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Pr>
          <w:rFonts w:ascii="Arial" w:eastAsia="Arial" w:hAnsi="Arial" w:cs="Arial"/>
          <w:i/>
          <w:kern w:val="0"/>
          <w:sz w:val="20"/>
          <w:szCs w:val="22"/>
          <w:lang w:val="en" w:eastAsia="zh-CN" w:bidi="hi-IN"/>
          <w14:ligatures w14:val="none"/>
        </w:rPr>
        <w:t>2 years ago</w:t>
      </w:r>
      <w:r>
        <w:rPr>
          <w:rFonts w:ascii="Arial" w:eastAsia="Arial" w:hAnsi="Arial" w:cs="Arial"/>
          <w:kern w:val="0"/>
          <w:sz w:val="20"/>
          <w:szCs w:val="22"/>
          <w:highlight w:val="lightGray"/>
          <w:lang w:val="en" w:eastAsia="zh-CN" w:bidi="hi-IN"/>
          <w14:ligatures w14:val="none"/>
        </w:rPr>
        <w:t xml:space="preserve"> </w:t>
      </w:r>
      <w:r w:rsidRPr="0000178C">
        <w:rPr>
          <w:rFonts w:ascii="Arial" w:eastAsia="Arial" w:hAnsi="Arial" w:cs="Arial"/>
          <w:color w:val="0070C0"/>
          <w:kern w:val="0"/>
          <w:sz w:val="20"/>
          <w:szCs w:val="22"/>
          <w:highlight w:val="lightGray"/>
          <w:lang w:val="en" w:eastAsia="zh-CN" w:bidi="hi-IN"/>
          <w14:ligatures w14:val="none"/>
        </w:rPr>
        <w:t>-</w:t>
      </w:r>
      <w:r w:rsidR="00A44099">
        <w:rPr>
          <w:rFonts w:ascii="Arial" w:eastAsia="Arial" w:hAnsi="Arial" w:cs="Arial"/>
          <w:color w:val="0070C0"/>
          <w:kern w:val="0"/>
          <w:sz w:val="20"/>
          <w:szCs w:val="22"/>
          <w:highlight w:val="lightGray"/>
          <w:lang w:val="en" w:eastAsia="zh-CN" w:bidi="hi-IN"/>
          <w14:ligatures w14:val="none"/>
        </w:rPr>
        <w:t>March</w:t>
      </w:r>
      <w:r w:rsidRPr="0000178C">
        <w:rPr>
          <w:rFonts w:ascii="Arial" w:eastAsia="Arial" w:hAnsi="Arial" w:cs="Arial"/>
          <w:color w:val="0070C0"/>
          <w:kern w:val="0"/>
          <w:sz w:val="20"/>
          <w:szCs w:val="22"/>
          <w:highlight w:val="lightGray"/>
          <w:lang w:val="en" w:eastAsia="zh-CN" w:bidi="hi-IN"/>
          <w14:ligatures w14:val="none"/>
        </w:rPr>
        <w:t xml:space="preserve"> </w:t>
      </w:r>
      <w:r>
        <w:rPr>
          <w:rFonts w:ascii="Arial" w:eastAsia="Arial" w:hAnsi="Arial" w:cs="Arial"/>
          <w:color w:val="0070C0"/>
          <w:kern w:val="0"/>
          <w:sz w:val="20"/>
          <w:szCs w:val="22"/>
          <w:highlight w:val="lightGray"/>
          <w:lang w:val="en" w:eastAsia="zh-CN" w:bidi="hi-IN"/>
          <w14:ligatures w14:val="none"/>
        </w:rPr>
        <w:t>20</w:t>
      </w:r>
      <w:r w:rsidRPr="0000178C">
        <w:rPr>
          <w:rFonts w:ascii="Arial" w:eastAsia="Arial" w:hAnsi="Arial" w:cs="Arial"/>
          <w:color w:val="0070C0"/>
          <w:kern w:val="0"/>
          <w:sz w:val="20"/>
          <w:szCs w:val="22"/>
          <w:highlight w:val="lightGray"/>
          <w:lang w:val="en" w:eastAsia="zh-CN" w:bidi="hi-IN"/>
          <w14:ligatures w14:val="none"/>
        </w:rPr>
        <w:t>2</w:t>
      </w:r>
      <w:r>
        <w:rPr>
          <w:rFonts w:ascii="Arial" w:eastAsia="Arial" w:hAnsi="Arial" w:cs="Arial"/>
          <w:color w:val="0070C0"/>
          <w:kern w:val="0"/>
          <w:sz w:val="20"/>
          <w:szCs w:val="22"/>
          <w:highlight w:val="lightGray"/>
          <w:lang w:val="en" w:eastAsia="zh-CN" w:bidi="hi-IN"/>
          <w14:ligatures w14:val="none"/>
        </w:rPr>
        <w:t>4</w:t>
      </w:r>
      <w:r w:rsidRPr="0000178C">
        <w:rPr>
          <w:rFonts w:ascii="Arial" w:eastAsia="Arial" w:hAnsi="Arial" w:cs="Arial"/>
          <w:color w:val="0070C0"/>
          <w:kern w:val="0"/>
          <w:sz w:val="20"/>
          <w:szCs w:val="22"/>
          <w:highlight w:val="lightGray"/>
          <w:lang w:val="en" w:eastAsia="zh-CN" w:bidi="hi-IN"/>
          <w14:ligatures w14:val="none"/>
        </w:rPr>
        <w:t>-</w:t>
      </w:r>
      <w:r w:rsidR="00A44099">
        <w:rPr>
          <w:rFonts w:ascii="Arial" w:eastAsia="Arial" w:hAnsi="Arial" w:cs="Arial"/>
          <w:color w:val="0070C0"/>
          <w:kern w:val="0"/>
          <w:sz w:val="20"/>
          <w:szCs w:val="22"/>
          <w:highlight w:val="lightGray"/>
          <w:lang w:val="en" w:eastAsia="zh-CN" w:bidi="hi-IN"/>
          <w14:ligatures w14:val="none"/>
        </w:rPr>
        <w:t>566</w:t>
      </w:r>
    </w:p>
    <w:p w14:paraId="7367ACD1" w14:textId="77777777" w:rsidR="00C645DA" w:rsidRPr="003450C6" w:rsidRDefault="00C645DA" w:rsidP="00C645DA">
      <w:pPr>
        <w:pStyle w:val="ListParagraph"/>
        <w:overflowPunct w:val="0"/>
        <w:spacing w:after="0" w:line="360" w:lineRule="auto"/>
        <w:ind w:left="2070"/>
        <w:rPr>
          <w:rFonts w:ascii="Arial" w:eastAsia="Arial" w:hAnsi="Arial" w:cs="Arial"/>
          <w:kern w:val="0"/>
          <w:sz w:val="20"/>
          <w:szCs w:val="22"/>
          <w:highlight w:val="lightGray"/>
          <w:lang w:val="en" w:eastAsia="zh-CN" w:bidi="hi-IN"/>
          <w14:ligatures w14:val="none"/>
        </w:rPr>
      </w:pPr>
    </w:p>
    <w:p w14:paraId="6B5DD339" w14:textId="4178422E" w:rsidR="00C645DA" w:rsidRPr="00CB1D43" w:rsidRDefault="00C645DA" w:rsidP="00C645DA">
      <w:pPr>
        <w:numPr>
          <w:ilvl w:val="1"/>
          <w:numId w:val="1"/>
        </w:numPr>
        <w:overflowPunct w:val="0"/>
        <w:spacing w:after="0" w:line="360" w:lineRule="auto"/>
        <w:rPr>
          <w:rFonts w:ascii="Arial" w:eastAsia="Arial" w:hAnsi="Arial" w:cs="Arial"/>
          <w:iCs/>
          <w:kern w:val="0"/>
          <w:sz w:val="20"/>
          <w:szCs w:val="22"/>
          <w:lang w:val="en" w:eastAsia="zh-CN" w:bidi="hi-IN"/>
          <w14:ligatures w14:val="none"/>
        </w:rPr>
      </w:pPr>
      <w:r w:rsidRPr="006C069C">
        <w:rPr>
          <w:rFonts w:ascii="Arial" w:eastAsia="Arial" w:hAnsi="Arial" w:cs="Arial"/>
          <w:iCs/>
          <w:kern w:val="0"/>
          <w:sz w:val="20"/>
          <w:szCs w:val="22"/>
          <w:lang w:val="en" w:eastAsia="zh-CN" w:bidi="hi-IN"/>
          <w14:ligatures w14:val="none"/>
        </w:rPr>
        <w:t>Patrons added</w:t>
      </w:r>
      <w:r>
        <w:rPr>
          <w:rFonts w:ascii="Arial" w:eastAsia="Arial" w:hAnsi="Arial" w:cs="Arial"/>
          <w:iCs/>
          <w:kern w:val="0"/>
          <w:sz w:val="20"/>
          <w:szCs w:val="22"/>
          <w:lang w:val="en" w:eastAsia="zh-CN" w:bidi="hi-IN"/>
          <w14:ligatures w14:val="none"/>
        </w:rPr>
        <w:t xml:space="preserve"> </w:t>
      </w:r>
      <w:r w:rsidR="00A44099">
        <w:rPr>
          <w:rFonts w:ascii="Arial" w:eastAsia="Arial" w:hAnsi="Arial" w:cs="Arial"/>
          <w:iCs/>
          <w:kern w:val="0"/>
          <w:sz w:val="20"/>
          <w:szCs w:val="22"/>
          <w:lang w:val="en" w:eastAsia="zh-CN" w:bidi="hi-IN"/>
          <w14:ligatures w14:val="none"/>
        </w:rPr>
        <w:t>March</w:t>
      </w:r>
      <w:r>
        <w:rPr>
          <w:rFonts w:ascii="Arial" w:eastAsia="Arial" w:hAnsi="Arial" w:cs="Arial"/>
          <w:iCs/>
          <w:kern w:val="0"/>
          <w:sz w:val="20"/>
          <w:szCs w:val="22"/>
          <w:lang w:val="en" w:eastAsia="zh-CN" w:bidi="hi-IN"/>
          <w14:ligatures w14:val="none"/>
        </w:rPr>
        <w:t xml:space="preserve"> -</w:t>
      </w:r>
      <w:r w:rsidR="00A44099">
        <w:rPr>
          <w:rFonts w:ascii="Arial" w:eastAsia="Arial" w:hAnsi="Arial" w:cs="Arial"/>
          <w:iCs/>
          <w:kern w:val="0"/>
          <w:sz w:val="20"/>
          <w:szCs w:val="22"/>
          <w:lang w:val="en" w:eastAsia="zh-CN" w:bidi="hi-IN"/>
          <w14:ligatures w14:val="none"/>
        </w:rPr>
        <w:t>11</w:t>
      </w:r>
      <w:r>
        <w:rPr>
          <w:rFonts w:ascii="Arial" w:eastAsia="Arial" w:hAnsi="Arial" w:cs="Arial"/>
          <w:iCs/>
          <w:kern w:val="0"/>
          <w:sz w:val="20"/>
          <w:szCs w:val="22"/>
          <w:lang w:val="en" w:eastAsia="zh-CN" w:bidi="hi-IN"/>
          <w14:ligatures w14:val="none"/>
        </w:rPr>
        <w:t xml:space="preserve"> </w:t>
      </w:r>
      <w:proofErr w:type="gramStart"/>
      <w:r>
        <w:rPr>
          <w:rFonts w:ascii="Arial" w:eastAsia="Arial" w:hAnsi="Arial" w:cs="Arial"/>
          <w:iCs/>
          <w:kern w:val="0"/>
          <w:sz w:val="20"/>
          <w:szCs w:val="22"/>
          <w:lang w:val="en" w:eastAsia="zh-CN" w:bidi="hi-IN"/>
          <w14:ligatures w14:val="none"/>
        </w:rPr>
        <w:t>( total</w:t>
      </w:r>
      <w:proofErr w:type="gramEnd"/>
      <w:r>
        <w:rPr>
          <w:rFonts w:ascii="Arial" w:eastAsia="Arial" w:hAnsi="Arial" w:cs="Arial"/>
          <w:iCs/>
          <w:kern w:val="0"/>
          <w:sz w:val="20"/>
          <w:szCs w:val="22"/>
          <w:lang w:val="en" w:eastAsia="zh-CN" w:bidi="hi-IN"/>
          <w14:ligatures w14:val="none"/>
        </w:rPr>
        <w:t xml:space="preserve"> card holders-23</w:t>
      </w:r>
      <w:r w:rsidR="00A44099">
        <w:rPr>
          <w:rFonts w:ascii="Arial" w:eastAsia="Arial" w:hAnsi="Arial" w:cs="Arial"/>
          <w:iCs/>
          <w:kern w:val="0"/>
          <w:sz w:val="20"/>
          <w:szCs w:val="22"/>
          <w:lang w:val="en" w:eastAsia="zh-CN" w:bidi="hi-IN"/>
          <w14:ligatures w14:val="none"/>
        </w:rPr>
        <w:t>85</w:t>
      </w:r>
      <w:r>
        <w:rPr>
          <w:rFonts w:ascii="Arial" w:eastAsia="Arial" w:hAnsi="Arial" w:cs="Arial"/>
          <w:iCs/>
          <w:kern w:val="0"/>
          <w:sz w:val="20"/>
          <w:szCs w:val="22"/>
          <w:lang w:val="en" w:eastAsia="zh-CN" w:bidi="hi-IN"/>
          <w14:ligatures w14:val="none"/>
        </w:rPr>
        <w:t>)</w:t>
      </w:r>
    </w:p>
    <w:p w14:paraId="097D10F2" w14:textId="2F7B0583" w:rsidR="00C645DA" w:rsidRPr="00D128E4" w:rsidRDefault="00C645DA" w:rsidP="00C645DA">
      <w:pPr>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D128E4">
        <w:rPr>
          <w:rFonts w:ascii="Arial" w:eastAsia="Arial" w:hAnsi="Arial" w:cs="Arial"/>
          <w:kern w:val="0"/>
          <w:sz w:val="20"/>
          <w:szCs w:val="22"/>
          <w:highlight w:val="lightGray"/>
          <w:lang w:val="en" w:eastAsia="zh-CN" w:bidi="hi-IN"/>
          <w14:ligatures w14:val="none"/>
        </w:rPr>
        <w:t xml:space="preserve">Adult Books: </w:t>
      </w:r>
      <w:r w:rsidRPr="00D128E4">
        <w:rPr>
          <w:rFonts w:ascii="Arial" w:eastAsia="Arial" w:hAnsi="Arial" w:cs="Arial"/>
          <w:kern w:val="0"/>
          <w:sz w:val="20"/>
          <w:szCs w:val="22"/>
          <w:highlight w:val="lightGray"/>
          <w:lang w:val="en" w:eastAsia="zh-CN" w:bidi="hi-IN"/>
          <w14:ligatures w14:val="none"/>
        </w:rPr>
        <w:tab/>
      </w:r>
      <w:r w:rsidRPr="00D128E4">
        <w:rPr>
          <w:rFonts w:ascii="Arial" w:eastAsia="Arial" w:hAnsi="Arial" w:cs="Arial"/>
          <w:kern w:val="0"/>
          <w:sz w:val="20"/>
          <w:szCs w:val="22"/>
          <w:highlight w:val="lightGray"/>
          <w:lang w:val="en" w:eastAsia="zh-CN" w:bidi="hi-IN"/>
          <w14:ligatures w14:val="none"/>
        </w:rPr>
        <w:tab/>
      </w:r>
      <w:r w:rsidR="00A44099">
        <w:rPr>
          <w:rFonts w:ascii="Arial" w:eastAsia="Arial" w:hAnsi="Arial" w:cs="Arial"/>
          <w:kern w:val="0"/>
          <w:sz w:val="20"/>
          <w:szCs w:val="22"/>
          <w:highlight w:val="lightGray"/>
          <w:lang w:val="en" w:eastAsia="zh-CN" w:bidi="hi-IN"/>
          <w14:ligatures w14:val="none"/>
        </w:rPr>
        <w:t>March</w:t>
      </w:r>
      <w:r>
        <w:rPr>
          <w:rFonts w:ascii="Arial" w:eastAsia="Arial" w:hAnsi="Arial" w:cs="Arial"/>
          <w:kern w:val="0"/>
          <w:sz w:val="20"/>
          <w:szCs w:val="22"/>
          <w:highlight w:val="lightGray"/>
          <w:lang w:val="en" w:eastAsia="zh-CN" w:bidi="hi-IN"/>
          <w14:ligatures w14:val="none"/>
        </w:rPr>
        <w:t xml:space="preserve"> </w:t>
      </w:r>
      <w:r w:rsidR="00A44099">
        <w:rPr>
          <w:rFonts w:ascii="Arial" w:eastAsia="Arial" w:hAnsi="Arial" w:cs="Arial"/>
          <w:kern w:val="0"/>
          <w:sz w:val="20"/>
          <w:szCs w:val="22"/>
          <w:highlight w:val="lightGray"/>
          <w:lang w:val="en" w:eastAsia="zh-CN" w:bidi="hi-IN"/>
          <w14:ligatures w14:val="none"/>
        </w:rPr>
        <w:t>20</w:t>
      </w:r>
      <w:r>
        <w:rPr>
          <w:rFonts w:ascii="Arial" w:eastAsia="Arial" w:hAnsi="Arial" w:cs="Arial"/>
          <w:kern w:val="0"/>
          <w:sz w:val="20"/>
          <w:szCs w:val="22"/>
          <w:highlight w:val="lightGray"/>
          <w:lang w:val="en" w:eastAsia="zh-CN" w:bidi="hi-IN"/>
          <w14:ligatures w14:val="none"/>
        </w:rPr>
        <w:t>26-</w:t>
      </w:r>
      <w:r w:rsidR="00A44099">
        <w:rPr>
          <w:rFonts w:ascii="Arial" w:eastAsia="Arial" w:hAnsi="Arial" w:cs="Arial"/>
          <w:kern w:val="0"/>
          <w:sz w:val="20"/>
          <w:szCs w:val="22"/>
          <w:highlight w:val="lightGray"/>
          <w:lang w:val="en" w:eastAsia="zh-CN" w:bidi="hi-IN"/>
          <w14:ligatures w14:val="none"/>
        </w:rPr>
        <w:t>161</w:t>
      </w:r>
      <w:r w:rsidRPr="00D128E4">
        <w:rPr>
          <w:rFonts w:ascii="Arial" w:eastAsia="Arial" w:hAnsi="Arial" w:cs="Arial"/>
          <w:iCs/>
          <w:kern w:val="0"/>
          <w:sz w:val="20"/>
          <w:szCs w:val="22"/>
          <w:highlight w:val="lightGray"/>
          <w:lang w:val="en" w:eastAsia="zh-CN" w:bidi="hi-IN"/>
          <w14:ligatures w14:val="none"/>
        </w:rPr>
        <w:t xml:space="preserve"> </w:t>
      </w:r>
      <w:r>
        <w:rPr>
          <w:rFonts w:ascii="Arial" w:eastAsia="Arial" w:hAnsi="Arial" w:cs="Arial"/>
          <w:iCs/>
          <w:kern w:val="0"/>
          <w:sz w:val="20"/>
          <w:szCs w:val="22"/>
          <w:highlight w:val="lightGray"/>
          <w:lang w:val="en" w:eastAsia="zh-CN" w:bidi="hi-IN"/>
          <w14:ligatures w14:val="none"/>
        </w:rPr>
        <w:t xml:space="preserve"> </w:t>
      </w:r>
      <w:r w:rsidRPr="00D128E4">
        <w:rPr>
          <w:rFonts w:ascii="Arial" w:eastAsia="Arial" w:hAnsi="Arial" w:cs="Arial"/>
          <w:iCs/>
          <w:kern w:val="0"/>
          <w:sz w:val="20"/>
          <w:szCs w:val="22"/>
          <w:highlight w:val="lightGray"/>
          <w:lang w:val="en" w:eastAsia="zh-CN" w:bidi="hi-IN"/>
          <w14:ligatures w14:val="none"/>
        </w:rPr>
        <w:t xml:space="preserve"> </w:t>
      </w:r>
      <w:r w:rsidR="003406E6">
        <w:rPr>
          <w:rFonts w:ascii="Arial" w:eastAsia="Arial" w:hAnsi="Arial" w:cs="Arial"/>
          <w:color w:val="FF0000"/>
          <w:kern w:val="0"/>
          <w:sz w:val="20"/>
          <w:szCs w:val="22"/>
          <w:highlight w:val="lightGray"/>
          <w:lang w:val="en" w:eastAsia="zh-CN" w:bidi="hi-IN"/>
          <w14:ligatures w14:val="none"/>
        </w:rPr>
        <w:t>March</w:t>
      </w:r>
      <w:r>
        <w:rPr>
          <w:rFonts w:ascii="Arial" w:eastAsia="Arial" w:hAnsi="Arial" w:cs="Arial"/>
          <w:color w:val="FF0000"/>
          <w:kern w:val="0"/>
          <w:sz w:val="20"/>
          <w:szCs w:val="22"/>
          <w:highlight w:val="lightGray"/>
          <w:lang w:val="en" w:eastAsia="zh-CN" w:bidi="hi-IN"/>
          <w14:ligatures w14:val="none"/>
        </w:rPr>
        <w:t xml:space="preserve"> </w:t>
      </w:r>
      <w:r>
        <w:rPr>
          <w:rFonts w:ascii="Arial" w:eastAsia="Arial" w:hAnsi="Arial" w:cs="Arial"/>
          <w:iCs/>
          <w:color w:val="FF0000"/>
          <w:kern w:val="0"/>
          <w:sz w:val="20"/>
          <w:szCs w:val="22"/>
          <w:highlight w:val="lightGray"/>
          <w:lang w:val="en" w:eastAsia="zh-CN" w:bidi="hi-IN"/>
          <w14:ligatures w14:val="none"/>
        </w:rPr>
        <w:t>2025-</w:t>
      </w:r>
      <w:r w:rsidR="00C604C8">
        <w:rPr>
          <w:rFonts w:ascii="Arial" w:eastAsia="Arial" w:hAnsi="Arial" w:cs="Arial"/>
          <w:iCs/>
          <w:color w:val="FF0000"/>
          <w:kern w:val="0"/>
          <w:sz w:val="20"/>
          <w:szCs w:val="22"/>
          <w:highlight w:val="lightGray"/>
          <w:lang w:val="en" w:eastAsia="zh-CN" w:bidi="hi-IN"/>
          <w14:ligatures w14:val="none"/>
        </w:rPr>
        <w:t>111</w:t>
      </w:r>
    </w:p>
    <w:p w14:paraId="1DFFC24C" w14:textId="16F3B3D8" w:rsidR="00C645DA" w:rsidRPr="00A236F6" w:rsidRDefault="00C645DA" w:rsidP="00C645DA">
      <w:pPr>
        <w:numPr>
          <w:ilvl w:val="1"/>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6C069C">
        <w:rPr>
          <w:rFonts w:ascii="Arial" w:eastAsia="Arial" w:hAnsi="Arial" w:cs="Arial"/>
          <w:kern w:val="0"/>
          <w:sz w:val="20"/>
          <w:szCs w:val="22"/>
          <w:highlight w:val="lightGray"/>
          <w:lang w:val="en" w:eastAsia="zh-CN" w:bidi="hi-IN"/>
          <w14:ligatures w14:val="none"/>
        </w:rPr>
        <w:t>Children/Teen Books</w:t>
      </w:r>
      <w:r w:rsidRPr="00F7102B">
        <w:rPr>
          <w:rFonts w:ascii="Arial" w:eastAsia="Arial" w:hAnsi="Arial" w:cs="Arial"/>
          <w:kern w:val="0"/>
          <w:sz w:val="20"/>
          <w:szCs w:val="22"/>
          <w:highlight w:val="lightGray"/>
          <w:lang w:val="en" w:eastAsia="zh-CN" w:bidi="hi-IN"/>
          <w14:ligatures w14:val="none"/>
        </w:rPr>
        <w:t xml:space="preserve">:                  </w:t>
      </w:r>
      <w:r w:rsidR="00A44099">
        <w:rPr>
          <w:rFonts w:ascii="Arial" w:eastAsia="Arial" w:hAnsi="Arial" w:cs="Arial"/>
          <w:kern w:val="0"/>
          <w:sz w:val="20"/>
          <w:szCs w:val="22"/>
          <w:highlight w:val="lightGray"/>
          <w:lang w:val="en" w:eastAsia="zh-CN" w:bidi="hi-IN"/>
          <w14:ligatures w14:val="none"/>
        </w:rPr>
        <w:t>March</w:t>
      </w:r>
      <w:r>
        <w:rPr>
          <w:rFonts w:ascii="Arial" w:eastAsia="Arial" w:hAnsi="Arial" w:cs="Arial"/>
          <w:kern w:val="0"/>
          <w:sz w:val="20"/>
          <w:szCs w:val="22"/>
          <w:highlight w:val="lightGray"/>
          <w:lang w:val="en" w:eastAsia="zh-CN" w:bidi="hi-IN"/>
          <w14:ligatures w14:val="none"/>
        </w:rPr>
        <w:t xml:space="preserve"> </w:t>
      </w:r>
      <w:r w:rsidR="00A44099">
        <w:rPr>
          <w:rFonts w:ascii="Arial" w:eastAsia="Arial" w:hAnsi="Arial" w:cs="Arial"/>
          <w:kern w:val="0"/>
          <w:sz w:val="20"/>
          <w:szCs w:val="22"/>
          <w:highlight w:val="lightGray"/>
          <w:lang w:val="en" w:eastAsia="zh-CN" w:bidi="hi-IN"/>
          <w14:ligatures w14:val="none"/>
        </w:rPr>
        <w:t>20</w:t>
      </w:r>
      <w:r>
        <w:rPr>
          <w:rFonts w:ascii="Arial" w:eastAsia="Arial" w:hAnsi="Arial" w:cs="Arial"/>
          <w:kern w:val="0"/>
          <w:sz w:val="20"/>
          <w:szCs w:val="22"/>
          <w:highlight w:val="lightGray"/>
          <w:lang w:val="en" w:eastAsia="zh-CN" w:bidi="hi-IN"/>
          <w14:ligatures w14:val="none"/>
        </w:rPr>
        <w:t>26</w:t>
      </w:r>
      <w:r>
        <w:rPr>
          <w:rFonts w:ascii="Arial" w:eastAsia="Arial" w:hAnsi="Arial" w:cs="Arial"/>
          <w:iCs/>
          <w:kern w:val="0"/>
          <w:sz w:val="20"/>
          <w:szCs w:val="22"/>
          <w:highlight w:val="lightGray"/>
          <w:lang w:val="en" w:eastAsia="zh-CN" w:bidi="hi-IN"/>
          <w14:ligatures w14:val="none"/>
        </w:rPr>
        <w:t xml:space="preserve"> - 2</w:t>
      </w:r>
      <w:r w:rsidR="00A44099">
        <w:rPr>
          <w:rFonts w:ascii="Arial" w:eastAsia="Arial" w:hAnsi="Arial" w:cs="Arial"/>
          <w:iCs/>
          <w:kern w:val="0"/>
          <w:sz w:val="20"/>
          <w:szCs w:val="22"/>
          <w:highlight w:val="lightGray"/>
          <w:lang w:val="en" w:eastAsia="zh-CN" w:bidi="hi-IN"/>
          <w14:ligatures w14:val="none"/>
        </w:rPr>
        <w:t>96</w:t>
      </w:r>
      <w:r>
        <w:rPr>
          <w:rFonts w:ascii="Arial" w:eastAsia="Arial" w:hAnsi="Arial" w:cs="Arial"/>
          <w:iCs/>
          <w:kern w:val="0"/>
          <w:sz w:val="20"/>
          <w:szCs w:val="22"/>
          <w:highlight w:val="lightGray"/>
          <w:lang w:val="en" w:eastAsia="zh-CN" w:bidi="hi-IN"/>
          <w14:ligatures w14:val="none"/>
        </w:rPr>
        <w:t xml:space="preserve">   </w:t>
      </w:r>
      <w:r w:rsidR="003406E6">
        <w:rPr>
          <w:rFonts w:ascii="Arial" w:eastAsia="Arial" w:hAnsi="Arial" w:cs="Arial"/>
          <w:color w:val="FF0000"/>
          <w:kern w:val="0"/>
          <w:sz w:val="20"/>
          <w:szCs w:val="22"/>
          <w:highlight w:val="lightGray"/>
          <w:lang w:val="en" w:eastAsia="zh-CN" w:bidi="hi-IN"/>
          <w14:ligatures w14:val="none"/>
        </w:rPr>
        <w:t>March</w:t>
      </w:r>
      <w:r>
        <w:rPr>
          <w:rFonts w:ascii="Arial" w:eastAsia="Arial" w:hAnsi="Arial" w:cs="Arial"/>
          <w:iCs/>
          <w:color w:val="FF0000"/>
          <w:kern w:val="0"/>
          <w:sz w:val="20"/>
          <w:szCs w:val="22"/>
          <w:highlight w:val="lightGray"/>
          <w:lang w:val="en" w:eastAsia="zh-CN" w:bidi="hi-IN"/>
          <w14:ligatures w14:val="none"/>
        </w:rPr>
        <w:t xml:space="preserve"> 20</w:t>
      </w:r>
      <w:r w:rsidRPr="00A236F6">
        <w:rPr>
          <w:rFonts w:ascii="Arial" w:eastAsia="Arial" w:hAnsi="Arial" w:cs="Arial"/>
          <w:iCs/>
          <w:color w:val="FF0000"/>
          <w:kern w:val="0"/>
          <w:sz w:val="20"/>
          <w:szCs w:val="22"/>
          <w:highlight w:val="lightGray"/>
          <w:lang w:val="en" w:eastAsia="zh-CN" w:bidi="hi-IN"/>
          <w14:ligatures w14:val="none"/>
        </w:rPr>
        <w:t>2</w:t>
      </w:r>
      <w:r>
        <w:rPr>
          <w:rFonts w:ascii="Arial" w:eastAsia="Arial" w:hAnsi="Arial" w:cs="Arial"/>
          <w:iCs/>
          <w:color w:val="FF0000"/>
          <w:kern w:val="0"/>
          <w:sz w:val="20"/>
          <w:szCs w:val="22"/>
          <w:highlight w:val="lightGray"/>
          <w:lang w:val="en" w:eastAsia="zh-CN" w:bidi="hi-IN"/>
          <w14:ligatures w14:val="none"/>
        </w:rPr>
        <w:t>5-</w:t>
      </w:r>
      <w:r w:rsidR="00C604C8">
        <w:rPr>
          <w:rFonts w:ascii="Arial" w:eastAsia="Arial" w:hAnsi="Arial" w:cs="Arial"/>
          <w:iCs/>
          <w:color w:val="FF0000"/>
          <w:kern w:val="0"/>
          <w:sz w:val="20"/>
          <w:szCs w:val="22"/>
          <w:highlight w:val="lightGray"/>
          <w:lang w:val="en" w:eastAsia="zh-CN" w:bidi="hi-IN"/>
          <w14:ligatures w14:val="none"/>
        </w:rPr>
        <w:t>198</w:t>
      </w:r>
    </w:p>
    <w:p w14:paraId="77CDA1CB" w14:textId="2B74AC7B" w:rsidR="00C645DA" w:rsidRPr="00061B9F" w:rsidRDefault="00C645DA" w:rsidP="00C645DA">
      <w:pPr>
        <w:numPr>
          <w:ilvl w:val="1"/>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6C069C">
        <w:rPr>
          <w:rFonts w:ascii="Arial" w:eastAsia="Arial" w:hAnsi="Arial" w:cs="Arial"/>
          <w:kern w:val="0"/>
          <w:sz w:val="20"/>
          <w:szCs w:val="22"/>
          <w:highlight w:val="lightGray"/>
          <w:lang w:val="en" w:eastAsia="zh-CN" w:bidi="hi-IN"/>
          <w14:ligatures w14:val="none"/>
        </w:rPr>
        <w:t xml:space="preserve">DVDs: </w:t>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00A44099">
        <w:rPr>
          <w:rFonts w:ascii="Arial" w:eastAsia="Arial" w:hAnsi="Arial" w:cs="Arial"/>
          <w:kern w:val="0"/>
          <w:sz w:val="20"/>
          <w:szCs w:val="22"/>
          <w:highlight w:val="lightGray"/>
          <w:lang w:val="en" w:eastAsia="zh-CN" w:bidi="hi-IN"/>
          <w14:ligatures w14:val="none"/>
        </w:rPr>
        <w:t>March</w:t>
      </w:r>
      <w:r>
        <w:rPr>
          <w:rFonts w:ascii="Arial" w:eastAsia="Arial" w:hAnsi="Arial" w:cs="Arial"/>
          <w:kern w:val="0"/>
          <w:sz w:val="20"/>
          <w:szCs w:val="22"/>
          <w:highlight w:val="lightGray"/>
          <w:lang w:val="en" w:eastAsia="zh-CN" w:bidi="hi-IN"/>
          <w14:ligatures w14:val="none"/>
        </w:rPr>
        <w:t xml:space="preserve"> </w:t>
      </w:r>
      <w:r w:rsidR="00A44099">
        <w:rPr>
          <w:rFonts w:ascii="Arial" w:eastAsia="Arial" w:hAnsi="Arial" w:cs="Arial"/>
          <w:kern w:val="0"/>
          <w:sz w:val="20"/>
          <w:szCs w:val="22"/>
          <w:highlight w:val="lightGray"/>
          <w:lang w:val="en" w:eastAsia="zh-CN" w:bidi="hi-IN"/>
          <w14:ligatures w14:val="none"/>
        </w:rPr>
        <w:t>20</w:t>
      </w:r>
      <w:r>
        <w:rPr>
          <w:rFonts w:ascii="Arial" w:eastAsia="Arial" w:hAnsi="Arial" w:cs="Arial"/>
          <w:kern w:val="0"/>
          <w:sz w:val="20"/>
          <w:szCs w:val="22"/>
          <w:highlight w:val="lightGray"/>
          <w:lang w:val="en" w:eastAsia="zh-CN" w:bidi="hi-IN"/>
          <w14:ligatures w14:val="none"/>
        </w:rPr>
        <w:t>26</w:t>
      </w:r>
      <w:r w:rsidRPr="00061B9F">
        <w:rPr>
          <w:rFonts w:ascii="Arial" w:eastAsia="Arial" w:hAnsi="Arial" w:cs="Arial"/>
          <w:iCs/>
          <w:kern w:val="0"/>
          <w:sz w:val="20"/>
          <w:szCs w:val="22"/>
          <w:highlight w:val="lightGray"/>
          <w:lang w:val="en" w:eastAsia="zh-CN" w:bidi="hi-IN"/>
          <w14:ligatures w14:val="none"/>
        </w:rPr>
        <w:t xml:space="preserve"> –</w:t>
      </w:r>
      <w:proofErr w:type="gramStart"/>
      <w:r>
        <w:rPr>
          <w:rFonts w:ascii="Arial" w:eastAsia="Arial" w:hAnsi="Arial" w:cs="Arial"/>
          <w:iCs/>
          <w:kern w:val="0"/>
          <w:sz w:val="20"/>
          <w:szCs w:val="22"/>
          <w:highlight w:val="lightGray"/>
          <w:lang w:val="en" w:eastAsia="zh-CN" w:bidi="hi-IN"/>
          <w14:ligatures w14:val="none"/>
        </w:rPr>
        <w:t>1</w:t>
      </w:r>
      <w:r w:rsidR="00A44099">
        <w:rPr>
          <w:rFonts w:ascii="Arial" w:eastAsia="Arial" w:hAnsi="Arial" w:cs="Arial"/>
          <w:iCs/>
          <w:kern w:val="0"/>
          <w:sz w:val="20"/>
          <w:szCs w:val="22"/>
          <w:highlight w:val="lightGray"/>
          <w:lang w:val="en" w:eastAsia="zh-CN" w:bidi="hi-IN"/>
          <w14:ligatures w14:val="none"/>
        </w:rPr>
        <w:t>4</w:t>
      </w:r>
      <w:r w:rsidRPr="00061B9F">
        <w:rPr>
          <w:rFonts w:ascii="Arial" w:eastAsia="Arial" w:hAnsi="Arial" w:cs="Arial"/>
          <w:iCs/>
          <w:kern w:val="0"/>
          <w:sz w:val="20"/>
          <w:szCs w:val="22"/>
          <w:highlight w:val="lightGray"/>
          <w:lang w:val="en" w:eastAsia="zh-CN" w:bidi="hi-IN"/>
          <w14:ligatures w14:val="none"/>
        </w:rPr>
        <w:t xml:space="preserve"> </w:t>
      </w:r>
      <w:r>
        <w:rPr>
          <w:rFonts w:ascii="Arial" w:eastAsia="Arial" w:hAnsi="Arial" w:cs="Arial"/>
          <w:iCs/>
          <w:kern w:val="0"/>
          <w:sz w:val="20"/>
          <w:szCs w:val="22"/>
          <w:highlight w:val="lightGray"/>
          <w:lang w:val="en" w:eastAsia="zh-CN" w:bidi="hi-IN"/>
          <w14:ligatures w14:val="none"/>
        </w:rPr>
        <w:t xml:space="preserve"> </w:t>
      </w:r>
      <w:r w:rsidR="003406E6" w:rsidRPr="003406E6">
        <w:rPr>
          <w:rFonts w:ascii="Arial" w:eastAsia="Arial" w:hAnsi="Arial" w:cs="Arial"/>
          <w:iCs/>
          <w:color w:val="EE0000"/>
          <w:kern w:val="0"/>
          <w:sz w:val="20"/>
          <w:szCs w:val="22"/>
          <w:highlight w:val="lightGray"/>
          <w:lang w:val="en" w:eastAsia="zh-CN" w:bidi="hi-IN"/>
          <w14:ligatures w14:val="none"/>
        </w:rPr>
        <w:t>March</w:t>
      </w:r>
      <w:proofErr w:type="gramEnd"/>
      <w:r w:rsidRPr="00061B9F">
        <w:rPr>
          <w:rFonts w:ascii="Arial" w:eastAsia="Arial" w:hAnsi="Arial" w:cs="Arial"/>
          <w:iCs/>
          <w:color w:val="FF0000"/>
          <w:kern w:val="0"/>
          <w:sz w:val="20"/>
          <w:szCs w:val="22"/>
          <w:highlight w:val="lightGray"/>
          <w:lang w:val="en" w:eastAsia="zh-CN" w:bidi="hi-IN"/>
          <w14:ligatures w14:val="none"/>
        </w:rPr>
        <w:t xml:space="preserve"> 202</w:t>
      </w:r>
      <w:r>
        <w:rPr>
          <w:rFonts w:ascii="Arial" w:eastAsia="Arial" w:hAnsi="Arial" w:cs="Arial"/>
          <w:iCs/>
          <w:color w:val="FF0000"/>
          <w:kern w:val="0"/>
          <w:sz w:val="20"/>
          <w:szCs w:val="22"/>
          <w:highlight w:val="lightGray"/>
          <w:lang w:val="en" w:eastAsia="zh-CN" w:bidi="hi-IN"/>
          <w14:ligatures w14:val="none"/>
        </w:rPr>
        <w:t>5-</w:t>
      </w:r>
      <w:r w:rsidR="00C604C8">
        <w:rPr>
          <w:rFonts w:ascii="Arial" w:eastAsia="Arial" w:hAnsi="Arial" w:cs="Arial"/>
          <w:iCs/>
          <w:color w:val="FF0000"/>
          <w:kern w:val="0"/>
          <w:sz w:val="20"/>
          <w:szCs w:val="22"/>
          <w:highlight w:val="lightGray"/>
          <w:lang w:val="en" w:eastAsia="zh-CN" w:bidi="hi-IN"/>
          <w14:ligatures w14:val="none"/>
        </w:rPr>
        <w:t>32</w:t>
      </w:r>
    </w:p>
    <w:p w14:paraId="26C4CDD4" w14:textId="2CD3FC3D" w:rsidR="00C645DA" w:rsidRPr="003450C6" w:rsidRDefault="00C645DA" w:rsidP="00C645DA">
      <w:pPr>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Pr>
          <w:rFonts w:ascii="Arial" w:eastAsia="Arial" w:hAnsi="Arial" w:cs="Arial"/>
          <w:iCs/>
          <w:kern w:val="0"/>
          <w:sz w:val="20"/>
          <w:szCs w:val="22"/>
          <w:highlight w:val="lightGray"/>
          <w:lang w:val="en" w:eastAsia="zh-CN" w:bidi="hi-IN"/>
          <w14:ligatures w14:val="none"/>
        </w:rPr>
        <w:t xml:space="preserve">Miscellaneous                               </w:t>
      </w:r>
      <w:r w:rsidR="00A44099">
        <w:rPr>
          <w:rFonts w:ascii="Arial" w:eastAsia="Arial" w:hAnsi="Arial" w:cs="Arial"/>
          <w:kern w:val="0"/>
          <w:sz w:val="20"/>
          <w:szCs w:val="22"/>
          <w:highlight w:val="lightGray"/>
          <w:lang w:val="en" w:eastAsia="zh-CN" w:bidi="hi-IN"/>
          <w14:ligatures w14:val="none"/>
        </w:rPr>
        <w:t>March</w:t>
      </w:r>
      <w:r>
        <w:rPr>
          <w:rFonts w:ascii="Arial" w:eastAsia="Arial" w:hAnsi="Arial" w:cs="Arial"/>
          <w:kern w:val="0"/>
          <w:sz w:val="20"/>
          <w:szCs w:val="22"/>
          <w:highlight w:val="lightGray"/>
          <w:lang w:val="en" w:eastAsia="zh-CN" w:bidi="hi-IN"/>
          <w14:ligatures w14:val="none"/>
        </w:rPr>
        <w:t xml:space="preserve"> </w:t>
      </w:r>
      <w:r w:rsidR="00A44099">
        <w:rPr>
          <w:rFonts w:ascii="Arial" w:eastAsia="Arial" w:hAnsi="Arial" w:cs="Arial"/>
          <w:kern w:val="0"/>
          <w:sz w:val="20"/>
          <w:szCs w:val="22"/>
          <w:highlight w:val="lightGray"/>
          <w:lang w:val="en" w:eastAsia="zh-CN" w:bidi="hi-IN"/>
          <w14:ligatures w14:val="none"/>
        </w:rPr>
        <w:t>20</w:t>
      </w:r>
      <w:r>
        <w:rPr>
          <w:rFonts w:ascii="Arial" w:eastAsia="Arial" w:hAnsi="Arial" w:cs="Arial"/>
          <w:kern w:val="0"/>
          <w:sz w:val="20"/>
          <w:szCs w:val="22"/>
          <w:highlight w:val="lightGray"/>
          <w:lang w:val="en" w:eastAsia="zh-CN" w:bidi="hi-IN"/>
          <w14:ligatures w14:val="none"/>
        </w:rPr>
        <w:t>26</w:t>
      </w:r>
      <w:r>
        <w:rPr>
          <w:rFonts w:ascii="Arial" w:eastAsia="Arial" w:hAnsi="Arial" w:cs="Arial"/>
          <w:iCs/>
          <w:kern w:val="0"/>
          <w:sz w:val="20"/>
          <w:szCs w:val="22"/>
          <w:highlight w:val="lightGray"/>
          <w:lang w:val="en" w:eastAsia="zh-CN" w:bidi="hi-IN"/>
          <w14:ligatures w14:val="none"/>
        </w:rPr>
        <w:t xml:space="preserve"> -</w:t>
      </w:r>
      <w:r w:rsidR="00A44099">
        <w:rPr>
          <w:rFonts w:ascii="Arial" w:eastAsia="Arial" w:hAnsi="Arial" w:cs="Arial"/>
          <w:iCs/>
          <w:kern w:val="0"/>
          <w:sz w:val="20"/>
          <w:szCs w:val="22"/>
          <w:highlight w:val="lightGray"/>
          <w:lang w:val="en" w:eastAsia="zh-CN" w:bidi="hi-IN"/>
          <w14:ligatures w14:val="none"/>
        </w:rPr>
        <w:t>16</w:t>
      </w:r>
      <w:r>
        <w:rPr>
          <w:rFonts w:ascii="Arial" w:eastAsia="Arial" w:hAnsi="Arial" w:cs="Arial"/>
          <w:iCs/>
          <w:kern w:val="0"/>
          <w:sz w:val="20"/>
          <w:szCs w:val="22"/>
          <w:highlight w:val="lightGray"/>
          <w:lang w:val="en" w:eastAsia="zh-CN" w:bidi="hi-IN"/>
          <w14:ligatures w14:val="none"/>
        </w:rPr>
        <w:t xml:space="preserve">   </w:t>
      </w:r>
      <w:r w:rsidR="003406E6">
        <w:rPr>
          <w:rFonts w:ascii="Arial" w:eastAsia="Arial" w:hAnsi="Arial" w:cs="Arial"/>
          <w:color w:val="FF0000"/>
          <w:kern w:val="0"/>
          <w:sz w:val="20"/>
          <w:szCs w:val="22"/>
          <w:highlight w:val="lightGray"/>
          <w:lang w:val="en" w:eastAsia="zh-CN" w:bidi="hi-IN"/>
          <w14:ligatures w14:val="none"/>
        </w:rPr>
        <w:t>March</w:t>
      </w:r>
      <w:r>
        <w:rPr>
          <w:rFonts w:ascii="Arial" w:eastAsia="Arial" w:hAnsi="Arial" w:cs="Arial"/>
          <w:iCs/>
          <w:color w:val="FF0000"/>
          <w:kern w:val="0"/>
          <w:sz w:val="20"/>
          <w:szCs w:val="22"/>
          <w:highlight w:val="lightGray"/>
          <w:lang w:val="en" w:eastAsia="zh-CN" w:bidi="hi-IN"/>
          <w14:ligatures w14:val="none"/>
        </w:rPr>
        <w:t xml:space="preserve"> 20</w:t>
      </w:r>
      <w:r w:rsidRPr="00FC1B33">
        <w:rPr>
          <w:rFonts w:ascii="Arial" w:eastAsia="Arial" w:hAnsi="Arial" w:cs="Arial"/>
          <w:iCs/>
          <w:color w:val="FF0000"/>
          <w:kern w:val="0"/>
          <w:sz w:val="20"/>
          <w:szCs w:val="22"/>
          <w:highlight w:val="lightGray"/>
          <w:lang w:val="en" w:eastAsia="zh-CN" w:bidi="hi-IN"/>
          <w14:ligatures w14:val="none"/>
        </w:rPr>
        <w:t>2</w:t>
      </w:r>
      <w:r>
        <w:rPr>
          <w:rFonts w:ascii="Arial" w:eastAsia="Arial" w:hAnsi="Arial" w:cs="Arial"/>
          <w:iCs/>
          <w:color w:val="FF0000"/>
          <w:kern w:val="0"/>
          <w:sz w:val="20"/>
          <w:szCs w:val="22"/>
          <w:highlight w:val="lightGray"/>
          <w:lang w:val="en" w:eastAsia="zh-CN" w:bidi="hi-IN"/>
          <w14:ligatures w14:val="none"/>
        </w:rPr>
        <w:t>5</w:t>
      </w:r>
      <w:r w:rsidRPr="00FC1B33">
        <w:rPr>
          <w:rFonts w:ascii="Arial" w:eastAsia="Arial" w:hAnsi="Arial" w:cs="Arial"/>
          <w:iCs/>
          <w:color w:val="FF0000"/>
          <w:kern w:val="0"/>
          <w:sz w:val="20"/>
          <w:szCs w:val="22"/>
          <w:highlight w:val="lightGray"/>
          <w:lang w:val="en" w:eastAsia="zh-CN" w:bidi="hi-IN"/>
          <w14:ligatures w14:val="none"/>
        </w:rPr>
        <w:t>-</w:t>
      </w:r>
      <w:r w:rsidR="00C604C8">
        <w:rPr>
          <w:rFonts w:ascii="Arial" w:eastAsia="Arial" w:hAnsi="Arial" w:cs="Arial"/>
          <w:iCs/>
          <w:color w:val="FF0000"/>
          <w:kern w:val="0"/>
          <w:sz w:val="20"/>
          <w:szCs w:val="22"/>
          <w:highlight w:val="lightGray"/>
          <w:lang w:val="en" w:eastAsia="zh-CN" w:bidi="hi-IN"/>
          <w14:ligatures w14:val="none"/>
        </w:rPr>
        <w:t>10</w:t>
      </w:r>
    </w:p>
    <w:p w14:paraId="6718F2D7" w14:textId="77777777" w:rsidR="00C645DA" w:rsidRPr="006C069C" w:rsidRDefault="00C645DA" w:rsidP="00C645DA">
      <w:pPr>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6C069C">
        <w:rPr>
          <w:rFonts w:ascii="Arial" w:eastAsia="Arial" w:hAnsi="Arial" w:cs="Arial"/>
          <w:kern w:val="0"/>
          <w:sz w:val="20"/>
          <w:szCs w:val="22"/>
          <w:highlight w:val="lightGray"/>
          <w:lang w:val="en" w:eastAsia="zh-CN" w:bidi="hi-IN"/>
          <w14:ligatures w14:val="none"/>
        </w:rPr>
        <w:lastRenderedPageBreak/>
        <w:t>Brid</w:t>
      </w:r>
      <w:r>
        <w:rPr>
          <w:rFonts w:ascii="Arial" w:eastAsia="Arial" w:hAnsi="Arial" w:cs="Arial"/>
          <w:kern w:val="0"/>
          <w:sz w:val="20"/>
          <w:szCs w:val="22"/>
          <w:highlight w:val="lightGray"/>
          <w:lang w:val="en" w:eastAsia="zh-CN" w:bidi="hi-IN"/>
          <w14:ligatures w14:val="none"/>
        </w:rPr>
        <w:t>ges</w:t>
      </w:r>
    </w:p>
    <w:p w14:paraId="4328FE1E" w14:textId="12D8550C" w:rsidR="00C645DA" w:rsidRPr="003450C6" w:rsidRDefault="00C645DA" w:rsidP="00C645DA">
      <w:pPr>
        <w:numPr>
          <w:ilvl w:val="1"/>
          <w:numId w:val="1"/>
        </w:numPr>
        <w:overflowPunct w:val="0"/>
        <w:spacing w:after="0" w:line="360" w:lineRule="auto"/>
        <w:rPr>
          <w:rFonts w:ascii="Arial" w:eastAsia="Arial" w:hAnsi="Arial" w:cs="Arial"/>
          <w:kern w:val="0"/>
          <w:sz w:val="20"/>
          <w:szCs w:val="22"/>
          <w:highlight w:val="lightGray"/>
          <w:lang w:val="en" w:eastAsia="zh-CN" w:bidi="hi-IN"/>
          <w14:ligatures w14:val="none"/>
        </w:rPr>
      </w:pPr>
      <w:r w:rsidRPr="006C069C">
        <w:rPr>
          <w:rFonts w:ascii="Arial" w:eastAsia="Arial" w:hAnsi="Arial" w:cs="Arial"/>
          <w:kern w:val="0"/>
          <w:sz w:val="20"/>
          <w:szCs w:val="22"/>
          <w:highlight w:val="lightGray"/>
          <w:lang w:val="en" w:eastAsia="zh-CN" w:bidi="hi-IN"/>
          <w14:ligatures w14:val="none"/>
        </w:rPr>
        <w:t xml:space="preserve">audio books: </w:t>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Pr="006C069C">
        <w:rPr>
          <w:rFonts w:ascii="Arial" w:eastAsia="Arial" w:hAnsi="Arial" w:cs="Arial"/>
          <w:kern w:val="0"/>
          <w:sz w:val="20"/>
          <w:szCs w:val="22"/>
          <w:highlight w:val="lightGray"/>
          <w:lang w:val="en" w:eastAsia="zh-CN" w:bidi="hi-IN"/>
          <w14:ligatures w14:val="none"/>
        </w:rPr>
        <w:tab/>
      </w:r>
      <w:r w:rsidR="003406E6">
        <w:rPr>
          <w:rFonts w:ascii="Arial" w:eastAsia="Arial" w:hAnsi="Arial" w:cs="Arial"/>
          <w:kern w:val="0"/>
          <w:sz w:val="20"/>
          <w:szCs w:val="22"/>
          <w:highlight w:val="lightGray"/>
          <w:lang w:val="en" w:eastAsia="zh-CN" w:bidi="hi-IN"/>
          <w14:ligatures w14:val="none"/>
        </w:rPr>
        <w:t>March</w:t>
      </w:r>
      <w:r>
        <w:rPr>
          <w:rFonts w:ascii="Arial" w:eastAsia="Arial" w:hAnsi="Arial" w:cs="Arial"/>
          <w:kern w:val="0"/>
          <w:sz w:val="20"/>
          <w:szCs w:val="22"/>
          <w:highlight w:val="lightGray"/>
          <w:lang w:val="en" w:eastAsia="zh-CN" w:bidi="hi-IN"/>
          <w14:ligatures w14:val="none"/>
        </w:rPr>
        <w:t xml:space="preserve"> </w:t>
      </w:r>
      <w:r w:rsidR="003406E6">
        <w:rPr>
          <w:rFonts w:ascii="Arial" w:eastAsia="Arial" w:hAnsi="Arial" w:cs="Arial"/>
          <w:kern w:val="0"/>
          <w:sz w:val="20"/>
          <w:szCs w:val="22"/>
          <w:highlight w:val="lightGray"/>
          <w:lang w:val="en" w:eastAsia="zh-CN" w:bidi="hi-IN"/>
          <w14:ligatures w14:val="none"/>
        </w:rPr>
        <w:t>20</w:t>
      </w:r>
      <w:r>
        <w:rPr>
          <w:rFonts w:ascii="Arial" w:eastAsia="Arial" w:hAnsi="Arial" w:cs="Arial"/>
          <w:kern w:val="0"/>
          <w:sz w:val="20"/>
          <w:szCs w:val="22"/>
          <w:highlight w:val="lightGray"/>
          <w:lang w:val="en" w:eastAsia="zh-CN" w:bidi="hi-IN"/>
          <w14:ligatures w14:val="none"/>
        </w:rPr>
        <w:t>26</w:t>
      </w:r>
      <w:r>
        <w:rPr>
          <w:rFonts w:ascii="Arial" w:eastAsia="Arial" w:hAnsi="Arial" w:cs="Arial"/>
          <w:iCs/>
          <w:kern w:val="0"/>
          <w:sz w:val="20"/>
          <w:szCs w:val="22"/>
          <w:highlight w:val="lightGray"/>
          <w:lang w:val="en" w:eastAsia="zh-CN" w:bidi="hi-IN"/>
          <w14:ligatures w14:val="none"/>
        </w:rPr>
        <w:t xml:space="preserve"> – </w:t>
      </w:r>
      <w:proofErr w:type="gramStart"/>
      <w:r w:rsidR="000312D0">
        <w:rPr>
          <w:rFonts w:ascii="Arial" w:eastAsia="Arial" w:hAnsi="Arial" w:cs="Arial"/>
          <w:iCs/>
          <w:kern w:val="0"/>
          <w:sz w:val="20"/>
          <w:szCs w:val="22"/>
          <w:highlight w:val="lightGray"/>
          <w:lang w:val="en" w:eastAsia="zh-CN" w:bidi="hi-IN"/>
          <w14:ligatures w14:val="none"/>
        </w:rPr>
        <w:t xml:space="preserve">340 </w:t>
      </w:r>
      <w:r>
        <w:rPr>
          <w:rFonts w:ascii="Arial" w:eastAsia="Arial" w:hAnsi="Arial" w:cs="Arial"/>
          <w:iCs/>
          <w:kern w:val="0"/>
          <w:sz w:val="20"/>
          <w:szCs w:val="22"/>
          <w:highlight w:val="lightGray"/>
          <w:lang w:val="en" w:eastAsia="zh-CN" w:bidi="hi-IN"/>
          <w14:ligatures w14:val="none"/>
        </w:rPr>
        <w:t xml:space="preserve"> </w:t>
      </w:r>
      <w:r w:rsidR="000312D0">
        <w:rPr>
          <w:rFonts w:ascii="Arial" w:eastAsia="Arial" w:hAnsi="Arial" w:cs="Arial"/>
          <w:color w:val="FF0000"/>
          <w:kern w:val="0"/>
          <w:sz w:val="20"/>
          <w:szCs w:val="22"/>
          <w:highlight w:val="lightGray"/>
          <w:lang w:val="en" w:eastAsia="zh-CN" w:bidi="hi-IN"/>
          <w14:ligatures w14:val="none"/>
        </w:rPr>
        <w:t>March</w:t>
      </w:r>
      <w:proofErr w:type="gramEnd"/>
      <w:r w:rsidRPr="009238F0">
        <w:rPr>
          <w:rFonts w:ascii="Arial" w:eastAsia="Arial" w:hAnsi="Arial" w:cs="Arial"/>
          <w:iCs/>
          <w:color w:val="FF0000"/>
          <w:kern w:val="0"/>
          <w:sz w:val="20"/>
          <w:szCs w:val="22"/>
          <w:highlight w:val="lightGray"/>
          <w:lang w:val="en" w:eastAsia="zh-CN" w:bidi="hi-IN"/>
          <w14:ligatures w14:val="none"/>
        </w:rPr>
        <w:t xml:space="preserve"> 202</w:t>
      </w:r>
      <w:r>
        <w:rPr>
          <w:rFonts w:ascii="Arial" w:eastAsia="Arial" w:hAnsi="Arial" w:cs="Arial"/>
          <w:iCs/>
          <w:color w:val="FF0000"/>
          <w:kern w:val="0"/>
          <w:sz w:val="20"/>
          <w:szCs w:val="22"/>
          <w:highlight w:val="lightGray"/>
          <w:lang w:val="en" w:eastAsia="zh-CN" w:bidi="hi-IN"/>
          <w14:ligatures w14:val="none"/>
        </w:rPr>
        <w:t>5</w:t>
      </w:r>
      <w:r w:rsidRPr="009238F0">
        <w:rPr>
          <w:rFonts w:ascii="Arial" w:eastAsia="Arial" w:hAnsi="Arial" w:cs="Arial"/>
          <w:iCs/>
          <w:color w:val="FF0000"/>
          <w:kern w:val="0"/>
          <w:sz w:val="20"/>
          <w:szCs w:val="22"/>
          <w:highlight w:val="lightGray"/>
          <w:lang w:val="en" w:eastAsia="zh-CN" w:bidi="hi-IN"/>
          <w14:ligatures w14:val="none"/>
        </w:rPr>
        <w:t>-</w:t>
      </w:r>
      <w:r w:rsidR="000312D0">
        <w:rPr>
          <w:rFonts w:ascii="Arial" w:eastAsia="Arial" w:hAnsi="Arial" w:cs="Arial"/>
          <w:iCs/>
          <w:color w:val="FF0000"/>
          <w:kern w:val="0"/>
          <w:sz w:val="20"/>
          <w:szCs w:val="22"/>
          <w:highlight w:val="lightGray"/>
          <w:lang w:val="en" w:eastAsia="zh-CN" w:bidi="hi-IN"/>
          <w14:ligatures w14:val="none"/>
        </w:rPr>
        <w:t>217</w:t>
      </w:r>
    </w:p>
    <w:p w14:paraId="16A9A0D7" w14:textId="31042274" w:rsidR="00C645DA" w:rsidRPr="009238F0" w:rsidRDefault="00C645DA" w:rsidP="00C645DA">
      <w:pPr>
        <w:numPr>
          <w:ilvl w:val="1"/>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164069">
        <w:rPr>
          <w:rFonts w:ascii="Arial" w:eastAsia="Arial" w:hAnsi="Arial" w:cs="Arial"/>
          <w:kern w:val="0"/>
          <w:sz w:val="20"/>
          <w:szCs w:val="22"/>
          <w:highlight w:val="lightGray"/>
          <w:lang w:val="en" w:eastAsia="zh-CN" w:bidi="hi-IN"/>
          <w14:ligatures w14:val="none"/>
        </w:rPr>
        <w:t xml:space="preserve">eBooks: </w:t>
      </w:r>
      <w:r w:rsidRPr="00164069">
        <w:rPr>
          <w:rFonts w:ascii="Arial" w:eastAsia="Arial" w:hAnsi="Arial" w:cs="Arial"/>
          <w:kern w:val="0"/>
          <w:sz w:val="20"/>
          <w:szCs w:val="22"/>
          <w:highlight w:val="lightGray"/>
          <w:lang w:val="en" w:eastAsia="zh-CN" w:bidi="hi-IN"/>
          <w14:ligatures w14:val="none"/>
        </w:rPr>
        <w:tab/>
      </w:r>
      <w:r w:rsidRPr="00164069">
        <w:rPr>
          <w:rFonts w:ascii="Arial" w:eastAsia="Arial" w:hAnsi="Arial" w:cs="Arial"/>
          <w:kern w:val="0"/>
          <w:sz w:val="20"/>
          <w:szCs w:val="22"/>
          <w:highlight w:val="lightGray"/>
          <w:lang w:val="en" w:eastAsia="zh-CN" w:bidi="hi-IN"/>
          <w14:ligatures w14:val="none"/>
        </w:rPr>
        <w:tab/>
      </w:r>
      <w:r w:rsidRPr="00164069">
        <w:rPr>
          <w:rFonts w:ascii="Arial" w:eastAsia="Arial" w:hAnsi="Arial" w:cs="Arial"/>
          <w:kern w:val="0"/>
          <w:sz w:val="20"/>
          <w:szCs w:val="22"/>
          <w:highlight w:val="lightGray"/>
          <w:lang w:val="en" w:eastAsia="zh-CN" w:bidi="hi-IN"/>
          <w14:ligatures w14:val="none"/>
        </w:rPr>
        <w:tab/>
      </w:r>
      <w:r w:rsidR="003406E6">
        <w:rPr>
          <w:rFonts w:ascii="Arial" w:eastAsia="Arial" w:hAnsi="Arial" w:cs="Arial"/>
          <w:kern w:val="0"/>
          <w:sz w:val="20"/>
          <w:szCs w:val="22"/>
          <w:highlight w:val="lightGray"/>
          <w:lang w:val="en" w:eastAsia="zh-CN" w:bidi="hi-IN"/>
          <w14:ligatures w14:val="none"/>
        </w:rPr>
        <w:t>March</w:t>
      </w:r>
      <w:r>
        <w:rPr>
          <w:rFonts w:ascii="Arial" w:eastAsia="Arial" w:hAnsi="Arial" w:cs="Arial"/>
          <w:kern w:val="0"/>
          <w:sz w:val="20"/>
          <w:szCs w:val="22"/>
          <w:highlight w:val="lightGray"/>
          <w:lang w:val="en" w:eastAsia="zh-CN" w:bidi="hi-IN"/>
          <w14:ligatures w14:val="none"/>
        </w:rPr>
        <w:t xml:space="preserve"> </w:t>
      </w:r>
      <w:r w:rsidR="003406E6">
        <w:rPr>
          <w:rFonts w:ascii="Arial" w:eastAsia="Arial" w:hAnsi="Arial" w:cs="Arial"/>
          <w:kern w:val="0"/>
          <w:sz w:val="20"/>
          <w:szCs w:val="22"/>
          <w:highlight w:val="lightGray"/>
          <w:lang w:val="en" w:eastAsia="zh-CN" w:bidi="hi-IN"/>
          <w14:ligatures w14:val="none"/>
        </w:rPr>
        <w:t>20</w:t>
      </w:r>
      <w:r>
        <w:rPr>
          <w:rFonts w:ascii="Arial" w:eastAsia="Arial" w:hAnsi="Arial" w:cs="Arial"/>
          <w:kern w:val="0"/>
          <w:sz w:val="20"/>
          <w:szCs w:val="22"/>
          <w:highlight w:val="lightGray"/>
          <w:lang w:val="en" w:eastAsia="zh-CN" w:bidi="hi-IN"/>
          <w14:ligatures w14:val="none"/>
        </w:rPr>
        <w:t>26-</w:t>
      </w:r>
      <w:r>
        <w:rPr>
          <w:rFonts w:ascii="Arial" w:eastAsia="Arial" w:hAnsi="Arial" w:cs="Arial"/>
          <w:iCs/>
          <w:kern w:val="0"/>
          <w:sz w:val="20"/>
          <w:szCs w:val="22"/>
          <w:highlight w:val="lightGray"/>
          <w:lang w:val="en" w:eastAsia="zh-CN" w:bidi="hi-IN"/>
          <w14:ligatures w14:val="none"/>
        </w:rPr>
        <w:t xml:space="preserve"> </w:t>
      </w:r>
      <w:r w:rsidR="000312D0">
        <w:rPr>
          <w:rFonts w:ascii="Arial" w:eastAsia="Arial" w:hAnsi="Arial" w:cs="Arial"/>
          <w:iCs/>
          <w:kern w:val="0"/>
          <w:sz w:val="20"/>
          <w:szCs w:val="22"/>
          <w:highlight w:val="lightGray"/>
          <w:lang w:val="en" w:eastAsia="zh-CN" w:bidi="hi-IN"/>
          <w14:ligatures w14:val="none"/>
        </w:rPr>
        <w:t xml:space="preserve">217 </w:t>
      </w:r>
      <w:r>
        <w:rPr>
          <w:rFonts w:ascii="Arial" w:eastAsia="Arial" w:hAnsi="Arial" w:cs="Arial"/>
          <w:iCs/>
          <w:kern w:val="0"/>
          <w:sz w:val="20"/>
          <w:szCs w:val="22"/>
          <w:highlight w:val="lightGray"/>
          <w:lang w:val="en" w:eastAsia="zh-CN" w:bidi="hi-IN"/>
          <w14:ligatures w14:val="none"/>
        </w:rPr>
        <w:t xml:space="preserve">   </w:t>
      </w:r>
      <w:r w:rsidR="000312D0">
        <w:rPr>
          <w:rFonts w:ascii="Arial" w:eastAsia="Arial" w:hAnsi="Arial" w:cs="Arial"/>
          <w:color w:val="FF0000"/>
          <w:kern w:val="0"/>
          <w:sz w:val="20"/>
          <w:szCs w:val="22"/>
          <w:highlight w:val="lightGray"/>
          <w:lang w:val="en" w:eastAsia="zh-CN" w:bidi="hi-IN"/>
          <w14:ligatures w14:val="none"/>
        </w:rPr>
        <w:t>March</w:t>
      </w:r>
      <w:r>
        <w:rPr>
          <w:rFonts w:ascii="Arial" w:eastAsia="Arial" w:hAnsi="Arial" w:cs="Arial"/>
          <w:iCs/>
          <w:kern w:val="0"/>
          <w:sz w:val="20"/>
          <w:szCs w:val="22"/>
          <w:highlight w:val="lightGray"/>
          <w:lang w:val="en" w:eastAsia="zh-CN" w:bidi="hi-IN"/>
          <w14:ligatures w14:val="none"/>
        </w:rPr>
        <w:t xml:space="preserve"> </w:t>
      </w:r>
      <w:r w:rsidRPr="009238F0">
        <w:rPr>
          <w:rFonts w:ascii="Arial" w:eastAsia="Arial" w:hAnsi="Arial" w:cs="Arial"/>
          <w:iCs/>
          <w:color w:val="FF0000"/>
          <w:kern w:val="0"/>
          <w:sz w:val="20"/>
          <w:szCs w:val="22"/>
          <w:highlight w:val="lightGray"/>
          <w:lang w:val="en" w:eastAsia="zh-CN" w:bidi="hi-IN"/>
          <w14:ligatures w14:val="none"/>
        </w:rPr>
        <w:t>202</w:t>
      </w:r>
      <w:r>
        <w:rPr>
          <w:rFonts w:ascii="Arial" w:eastAsia="Arial" w:hAnsi="Arial" w:cs="Arial"/>
          <w:iCs/>
          <w:color w:val="FF0000"/>
          <w:kern w:val="0"/>
          <w:sz w:val="20"/>
          <w:szCs w:val="22"/>
          <w:highlight w:val="lightGray"/>
          <w:lang w:val="en" w:eastAsia="zh-CN" w:bidi="hi-IN"/>
          <w14:ligatures w14:val="none"/>
        </w:rPr>
        <w:t>5-</w:t>
      </w:r>
      <w:r w:rsidR="000312D0">
        <w:rPr>
          <w:rFonts w:ascii="Arial" w:eastAsia="Arial" w:hAnsi="Arial" w:cs="Arial"/>
          <w:iCs/>
          <w:color w:val="FF0000"/>
          <w:kern w:val="0"/>
          <w:sz w:val="20"/>
          <w:szCs w:val="22"/>
          <w:highlight w:val="lightGray"/>
          <w:lang w:val="en" w:eastAsia="zh-CN" w:bidi="hi-IN"/>
          <w14:ligatures w14:val="none"/>
        </w:rPr>
        <w:t>351</w:t>
      </w:r>
    </w:p>
    <w:p w14:paraId="048C06B7" w14:textId="6B50A304" w:rsidR="00C645DA" w:rsidRPr="009238F0" w:rsidRDefault="00C645DA" w:rsidP="00C645DA">
      <w:pPr>
        <w:numPr>
          <w:ilvl w:val="2"/>
          <w:numId w:val="1"/>
        </w:numPr>
        <w:overflowPunct w:val="0"/>
        <w:spacing w:after="0" w:line="360" w:lineRule="auto"/>
        <w:rPr>
          <w:rFonts w:ascii="Arial" w:eastAsia="Arial" w:hAnsi="Arial" w:cs="Arial"/>
          <w:color w:val="FF0000"/>
          <w:kern w:val="0"/>
          <w:sz w:val="20"/>
          <w:szCs w:val="22"/>
          <w:highlight w:val="lightGray"/>
          <w:lang w:val="en" w:eastAsia="zh-CN" w:bidi="hi-IN"/>
          <w14:ligatures w14:val="none"/>
        </w:rPr>
      </w:pPr>
      <w:r w:rsidRPr="00074C80">
        <w:rPr>
          <w:rFonts w:ascii="Arial" w:eastAsia="Arial" w:hAnsi="Arial" w:cs="Arial"/>
          <w:kern w:val="0"/>
          <w:sz w:val="20"/>
          <w:szCs w:val="22"/>
          <w:highlight w:val="lightGray"/>
          <w:lang w:val="en" w:eastAsia="zh-CN" w:bidi="hi-IN"/>
          <w14:ligatures w14:val="none"/>
        </w:rPr>
        <w:t xml:space="preserve">magazines                                </w:t>
      </w:r>
      <w:r w:rsidR="003406E6">
        <w:rPr>
          <w:rFonts w:ascii="Arial" w:eastAsia="Arial" w:hAnsi="Arial" w:cs="Arial"/>
          <w:kern w:val="0"/>
          <w:sz w:val="20"/>
          <w:szCs w:val="22"/>
          <w:highlight w:val="lightGray"/>
          <w:lang w:val="en" w:eastAsia="zh-CN" w:bidi="hi-IN"/>
          <w14:ligatures w14:val="none"/>
        </w:rPr>
        <w:t>March</w:t>
      </w:r>
      <w:r>
        <w:rPr>
          <w:rFonts w:ascii="Arial" w:eastAsia="Arial" w:hAnsi="Arial" w:cs="Arial"/>
          <w:kern w:val="0"/>
          <w:sz w:val="20"/>
          <w:szCs w:val="22"/>
          <w:highlight w:val="lightGray"/>
          <w:lang w:val="en" w:eastAsia="zh-CN" w:bidi="hi-IN"/>
          <w14:ligatures w14:val="none"/>
        </w:rPr>
        <w:t xml:space="preserve"> </w:t>
      </w:r>
      <w:r w:rsidR="003406E6">
        <w:rPr>
          <w:rFonts w:ascii="Arial" w:eastAsia="Arial" w:hAnsi="Arial" w:cs="Arial"/>
          <w:kern w:val="0"/>
          <w:sz w:val="20"/>
          <w:szCs w:val="22"/>
          <w:highlight w:val="lightGray"/>
          <w:lang w:val="en" w:eastAsia="zh-CN" w:bidi="hi-IN"/>
          <w14:ligatures w14:val="none"/>
        </w:rPr>
        <w:t>20</w:t>
      </w:r>
      <w:r>
        <w:rPr>
          <w:rFonts w:ascii="Arial" w:eastAsia="Arial" w:hAnsi="Arial" w:cs="Arial"/>
          <w:kern w:val="0"/>
          <w:sz w:val="20"/>
          <w:szCs w:val="22"/>
          <w:highlight w:val="lightGray"/>
          <w:lang w:val="en" w:eastAsia="zh-CN" w:bidi="hi-IN"/>
          <w14:ligatures w14:val="none"/>
        </w:rPr>
        <w:t>26</w:t>
      </w:r>
      <w:r>
        <w:rPr>
          <w:rFonts w:ascii="Arial" w:eastAsia="Arial" w:hAnsi="Arial" w:cs="Arial"/>
          <w:iCs/>
          <w:kern w:val="0"/>
          <w:sz w:val="20"/>
          <w:szCs w:val="22"/>
          <w:highlight w:val="lightGray"/>
          <w:lang w:val="en" w:eastAsia="zh-CN" w:bidi="hi-IN"/>
          <w14:ligatures w14:val="none"/>
        </w:rPr>
        <w:t xml:space="preserve"> </w:t>
      </w:r>
      <w:r w:rsidR="000312D0">
        <w:rPr>
          <w:rFonts w:ascii="Arial" w:eastAsia="Arial" w:hAnsi="Arial" w:cs="Arial"/>
          <w:iCs/>
          <w:kern w:val="0"/>
          <w:sz w:val="20"/>
          <w:szCs w:val="22"/>
          <w:highlight w:val="lightGray"/>
          <w:lang w:val="en" w:eastAsia="zh-CN" w:bidi="hi-IN"/>
          <w14:ligatures w14:val="none"/>
        </w:rPr>
        <w:t>–</w:t>
      </w:r>
      <w:r>
        <w:rPr>
          <w:rFonts w:ascii="Arial" w:eastAsia="Arial" w:hAnsi="Arial" w:cs="Arial"/>
          <w:iCs/>
          <w:kern w:val="0"/>
          <w:sz w:val="20"/>
          <w:szCs w:val="22"/>
          <w:highlight w:val="lightGray"/>
          <w:lang w:val="en" w:eastAsia="zh-CN" w:bidi="hi-IN"/>
          <w14:ligatures w14:val="none"/>
        </w:rPr>
        <w:t xml:space="preserve"> </w:t>
      </w:r>
      <w:r w:rsidR="000312D0">
        <w:rPr>
          <w:rFonts w:ascii="Arial" w:eastAsia="Arial" w:hAnsi="Arial" w:cs="Arial"/>
          <w:iCs/>
          <w:kern w:val="0"/>
          <w:sz w:val="20"/>
          <w:szCs w:val="22"/>
          <w:highlight w:val="lightGray"/>
          <w:lang w:val="en" w:eastAsia="zh-CN" w:bidi="hi-IN"/>
          <w14:ligatures w14:val="none"/>
        </w:rPr>
        <w:t xml:space="preserve">8 </w:t>
      </w:r>
      <w:r>
        <w:rPr>
          <w:rFonts w:ascii="Arial" w:eastAsia="Arial" w:hAnsi="Arial" w:cs="Arial"/>
          <w:iCs/>
          <w:kern w:val="0"/>
          <w:sz w:val="20"/>
          <w:szCs w:val="22"/>
          <w:highlight w:val="lightGray"/>
          <w:lang w:val="en" w:eastAsia="zh-CN" w:bidi="hi-IN"/>
          <w14:ligatures w14:val="none"/>
        </w:rPr>
        <w:t xml:space="preserve">  </w:t>
      </w:r>
      <w:r w:rsidR="000312D0">
        <w:rPr>
          <w:rFonts w:ascii="Arial" w:eastAsia="Arial" w:hAnsi="Arial" w:cs="Arial"/>
          <w:color w:val="FF0000"/>
          <w:kern w:val="0"/>
          <w:sz w:val="20"/>
          <w:szCs w:val="22"/>
          <w:highlight w:val="lightGray"/>
          <w:lang w:val="en" w:eastAsia="zh-CN" w:bidi="hi-IN"/>
          <w14:ligatures w14:val="none"/>
        </w:rPr>
        <w:t>March</w:t>
      </w:r>
      <w:r>
        <w:rPr>
          <w:rFonts w:ascii="Arial" w:eastAsia="Arial" w:hAnsi="Arial" w:cs="Arial"/>
          <w:iCs/>
          <w:color w:val="EE0000"/>
          <w:kern w:val="0"/>
          <w:sz w:val="20"/>
          <w:szCs w:val="22"/>
          <w:highlight w:val="lightGray"/>
          <w:lang w:val="en" w:eastAsia="zh-CN" w:bidi="hi-IN"/>
          <w14:ligatures w14:val="none"/>
        </w:rPr>
        <w:t xml:space="preserve"> </w:t>
      </w:r>
      <w:r w:rsidRPr="009238F0">
        <w:rPr>
          <w:rFonts w:ascii="Arial" w:eastAsia="Arial" w:hAnsi="Arial" w:cs="Arial"/>
          <w:iCs/>
          <w:color w:val="FF0000"/>
          <w:kern w:val="0"/>
          <w:sz w:val="20"/>
          <w:szCs w:val="22"/>
          <w:highlight w:val="lightGray"/>
          <w:lang w:val="en" w:eastAsia="zh-CN" w:bidi="hi-IN"/>
          <w14:ligatures w14:val="none"/>
        </w:rPr>
        <w:t>202</w:t>
      </w:r>
      <w:r>
        <w:rPr>
          <w:rFonts w:ascii="Arial" w:eastAsia="Arial" w:hAnsi="Arial" w:cs="Arial"/>
          <w:iCs/>
          <w:color w:val="FF0000"/>
          <w:kern w:val="0"/>
          <w:sz w:val="20"/>
          <w:szCs w:val="22"/>
          <w:highlight w:val="lightGray"/>
          <w:lang w:val="en" w:eastAsia="zh-CN" w:bidi="hi-IN"/>
          <w14:ligatures w14:val="none"/>
        </w:rPr>
        <w:t>5</w:t>
      </w:r>
      <w:r w:rsidRPr="009238F0">
        <w:rPr>
          <w:rFonts w:ascii="Arial" w:eastAsia="Arial" w:hAnsi="Arial" w:cs="Arial"/>
          <w:iCs/>
          <w:color w:val="FF0000"/>
          <w:kern w:val="0"/>
          <w:sz w:val="20"/>
          <w:szCs w:val="22"/>
          <w:highlight w:val="lightGray"/>
          <w:lang w:val="en" w:eastAsia="zh-CN" w:bidi="hi-IN"/>
          <w14:ligatures w14:val="none"/>
        </w:rPr>
        <w:t>-</w:t>
      </w:r>
      <w:r w:rsidR="000312D0">
        <w:rPr>
          <w:rFonts w:ascii="Arial" w:eastAsia="Arial" w:hAnsi="Arial" w:cs="Arial"/>
          <w:iCs/>
          <w:color w:val="FF0000"/>
          <w:kern w:val="0"/>
          <w:sz w:val="20"/>
          <w:szCs w:val="22"/>
          <w:highlight w:val="lightGray"/>
          <w:lang w:val="en" w:eastAsia="zh-CN" w:bidi="hi-IN"/>
          <w14:ligatures w14:val="none"/>
        </w:rPr>
        <w:t>40</w:t>
      </w:r>
    </w:p>
    <w:p w14:paraId="0AEA4D36" w14:textId="77777777" w:rsidR="00C645DA" w:rsidRPr="006C069C" w:rsidRDefault="00C645DA" w:rsidP="00C645DA">
      <w:pPr>
        <w:numPr>
          <w:ilvl w:val="1"/>
          <w:numId w:val="1"/>
        </w:numPr>
        <w:overflowPunct w:val="0"/>
        <w:spacing w:after="0" w:line="360" w:lineRule="auto"/>
        <w:rPr>
          <w:rFonts w:ascii="Arial" w:eastAsia="Arial" w:hAnsi="Arial" w:cs="Arial"/>
          <w:kern w:val="0"/>
          <w:sz w:val="20"/>
          <w:szCs w:val="22"/>
          <w:lang w:val="en" w:eastAsia="zh-CN" w:bidi="hi-IN"/>
          <w14:ligatures w14:val="none"/>
        </w:rPr>
      </w:pPr>
      <w:proofErr w:type="spellStart"/>
      <w:r w:rsidRPr="006C069C">
        <w:rPr>
          <w:rFonts w:ascii="Arial" w:eastAsia="Arial" w:hAnsi="Arial" w:cs="Arial"/>
          <w:kern w:val="0"/>
          <w:sz w:val="20"/>
          <w:szCs w:val="22"/>
          <w:lang w:val="en" w:eastAsia="zh-CN" w:bidi="hi-IN"/>
          <w14:ligatures w14:val="none"/>
        </w:rPr>
        <w:t>WhoFi</w:t>
      </w:r>
      <w:proofErr w:type="spellEnd"/>
      <w:r w:rsidRPr="006C069C">
        <w:rPr>
          <w:rFonts w:ascii="Arial" w:eastAsia="Arial" w:hAnsi="Arial" w:cs="Arial"/>
          <w:kern w:val="0"/>
          <w:sz w:val="20"/>
          <w:szCs w:val="22"/>
          <w:lang w:val="en" w:eastAsia="zh-CN" w:bidi="hi-IN"/>
          <w14:ligatures w14:val="none"/>
        </w:rPr>
        <w:t xml:space="preserve"> Internet</w:t>
      </w:r>
    </w:p>
    <w:p w14:paraId="59A0C2F8" w14:textId="46358E43" w:rsidR="00C645DA" w:rsidRPr="00CC4EAC" w:rsidRDefault="00C645DA" w:rsidP="00C645DA">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1E34F4">
        <w:rPr>
          <w:rFonts w:ascii="Arial" w:eastAsia="Arial" w:hAnsi="Arial" w:cs="Arial"/>
          <w:kern w:val="0"/>
          <w:sz w:val="20"/>
          <w:szCs w:val="22"/>
          <w:lang w:val="en" w:eastAsia="zh-CN" w:bidi="hi-IN"/>
          <w14:ligatures w14:val="none"/>
        </w:rPr>
        <w:t>Total monthly usag</w:t>
      </w:r>
      <w:r>
        <w:rPr>
          <w:rFonts w:ascii="Arial" w:eastAsia="Arial" w:hAnsi="Arial" w:cs="Arial"/>
          <w:kern w:val="0"/>
          <w:sz w:val="20"/>
          <w:szCs w:val="22"/>
          <w:lang w:val="en" w:eastAsia="zh-CN" w:bidi="hi-IN"/>
          <w14:ligatures w14:val="none"/>
        </w:rPr>
        <w:t>e</w:t>
      </w:r>
      <w:bookmarkStart w:id="0" w:name="_Hlk212191600"/>
      <w:r>
        <w:rPr>
          <w:rFonts w:ascii="Arial" w:eastAsia="Arial" w:hAnsi="Arial" w:cs="Arial"/>
          <w:kern w:val="0"/>
          <w:sz w:val="20"/>
          <w:szCs w:val="22"/>
          <w:lang w:val="en" w:eastAsia="zh-CN" w:bidi="hi-IN"/>
          <w14:ligatures w14:val="none"/>
        </w:rPr>
        <w:t xml:space="preserve">- </w:t>
      </w:r>
      <w:bookmarkEnd w:id="0"/>
      <w:r w:rsidR="000312D0">
        <w:rPr>
          <w:rFonts w:ascii="Arial" w:eastAsia="Arial" w:hAnsi="Arial" w:cs="Arial"/>
          <w:kern w:val="0"/>
          <w:sz w:val="20"/>
          <w:szCs w:val="22"/>
          <w:lang w:val="en" w:eastAsia="zh-CN" w:bidi="hi-IN"/>
          <w14:ligatures w14:val="none"/>
        </w:rPr>
        <w:t>March</w:t>
      </w:r>
      <w:r>
        <w:rPr>
          <w:rFonts w:ascii="Arial" w:eastAsia="Arial" w:hAnsi="Arial" w:cs="Arial"/>
          <w:kern w:val="0"/>
          <w:sz w:val="20"/>
          <w:szCs w:val="22"/>
          <w:lang w:val="en" w:eastAsia="zh-CN" w:bidi="hi-IN"/>
          <w14:ligatures w14:val="none"/>
        </w:rPr>
        <w:t xml:space="preserve"> – </w:t>
      </w:r>
      <w:r w:rsidR="000312D0">
        <w:rPr>
          <w:rFonts w:ascii="Arial" w:eastAsia="Arial" w:hAnsi="Arial" w:cs="Arial"/>
          <w:kern w:val="0"/>
          <w:sz w:val="20"/>
          <w:szCs w:val="22"/>
          <w:lang w:val="en" w:eastAsia="zh-CN" w:bidi="hi-IN"/>
          <w14:ligatures w14:val="none"/>
        </w:rPr>
        <w:t>243</w:t>
      </w:r>
      <w:r>
        <w:rPr>
          <w:rFonts w:ascii="Arial" w:eastAsia="Arial" w:hAnsi="Arial" w:cs="Arial"/>
          <w:kern w:val="0"/>
          <w:sz w:val="20"/>
          <w:szCs w:val="22"/>
          <w:lang w:val="en" w:eastAsia="zh-CN" w:bidi="hi-IN"/>
          <w14:ligatures w14:val="none"/>
        </w:rPr>
        <w:t xml:space="preserve"> visits / </w:t>
      </w:r>
      <w:r w:rsidR="000312D0">
        <w:rPr>
          <w:rFonts w:ascii="Arial" w:eastAsia="Arial" w:hAnsi="Arial" w:cs="Arial"/>
          <w:kern w:val="0"/>
          <w:sz w:val="20"/>
          <w:szCs w:val="22"/>
          <w:lang w:val="en" w:eastAsia="zh-CN" w:bidi="hi-IN"/>
          <w14:ligatures w14:val="none"/>
        </w:rPr>
        <w:t>500</w:t>
      </w:r>
      <w:r>
        <w:rPr>
          <w:rFonts w:ascii="Arial" w:eastAsia="Arial" w:hAnsi="Arial" w:cs="Arial"/>
          <w:kern w:val="0"/>
          <w:sz w:val="20"/>
          <w:szCs w:val="22"/>
          <w:lang w:val="en" w:eastAsia="zh-CN" w:bidi="hi-IN"/>
          <w14:ligatures w14:val="none"/>
        </w:rPr>
        <w:t xml:space="preserve"> hours, </w:t>
      </w:r>
      <w:r w:rsidR="000312D0">
        <w:rPr>
          <w:rFonts w:ascii="Arial" w:eastAsia="Arial" w:hAnsi="Arial" w:cs="Arial"/>
          <w:kern w:val="0"/>
          <w:sz w:val="20"/>
          <w:szCs w:val="22"/>
          <w:lang w:val="en" w:eastAsia="zh-CN" w:bidi="hi-IN"/>
          <w14:ligatures w14:val="none"/>
        </w:rPr>
        <w:t>30</w:t>
      </w:r>
      <w:r>
        <w:rPr>
          <w:rFonts w:ascii="Arial" w:eastAsia="Arial" w:hAnsi="Arial" w:cs="Arial"/>
          <w:kern w:val="0"/>
          <w:sz w:val="20"/>
          <w:szCs w:val="22"/>
          <w:lang w:val="en" w:eastAsia="zh-CN" w:bidi="hi-IN"/>
          <w14:ligatures w14:val="none"/>
        </w:rPr>
        <w:t xml:space="preserve"> minutes </w:t>
      </w:r>
    </w:p>
    <w:p w14:paraId="7E83B1AF" w14:textId="77777777" w:rsidR="000312D0" w:rsidRDefault="00C645DA" w:rsidP="00C645DA">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0312D0">
        <w:rPr>
          <w:rFonts w:ascii="Arial" w:eastAsia="Arial" w:hAnsi="Arial" w:cs="Arial"/>
          <w:i/>
          <w:kern w:val="0"/>
          <w:sz w:val="20"/>
          <w:szCs w:val="22"/>
          <w:lang w:val="en" w:eastAsia="zh-CN" w:bidi="hi-IN"/>
          <w14:ligatures w14:val="none"/>
        </w:rPr>
        <w:t>Last Month –</w:t>
      </w:r>
      <w:r w:rsidRPr="000312D0">
        <w:rPr>
          <w:rFonts w:ascii="Arial" w:eastAsia="Arial" w:hAnsi="Arial" w:cs="Arial"/>
          <w:kern w:val="0"/>
          <w:sz w:val="20"/>
          <w:szCs w:val="22"/>
          <w:lang w:val="en" w:eastAsia="zh-CN" w:bidi="hi-IN"/>
          <w14:ligatures w14:val="none"/>
        </w:rPr>
        <w:t xml:space="preserve">- </w:t>
      </w:r>
      <w:r w:rsidR="000312D0">
        <w:rPr>
          <w:rFonts w:ascii="Arial" w:eastAsia="Arial" w:hAnsi="Arial" w:cs="Arial"/>
          <w:kern w:val="0"/>
          <w:sz w:val="20"/>
          <w:szCs w:val="22"/>
          <w:lang w:val="en" w:eastAsia="zh-CN" w:bidi="hi-IN"/>
          <w14:ligatures w14:val="none"/>
        </w:rPr>
        <w:t xml:space="preserve">February – 258 visits / 484 hours, 26 minutes </w:t>
      </w:r>
    </w:p>
    <w:p w14:paraId="359C075C" w14:textId="5E9F52DC" w:rsidR="00C645DA" w:rsidRPr="000312D0" w:rsidRDefault="00C645DA" w:rsidP="00C645DA">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0312D0">
        <w:rPr>
          <w:rFonts w:ascii="Arial" w:eastAsia="Arial" w:hAnsi="Arial" w:cs="Arial"/>
          <w:kern w:val="0"/>
          <w:sz w:val="20"/>
          <w:szCs w:val="22"/>
          <w:lang w:val="en" w:eastAsia="zh-CN" w:bidi="hi-IN"/>
          <w14:ligatures w14:val="none"/>
        </w:rPr>
        <w:t xml:space="preserve">Unique visitors – </w:t>
      </w:r>
      <w:r w:rsidR="000312D0">
        <w:rPr>
          <w:rFonts w:ascii="Arial" w:eastAsia="Arial" w:hAnsi="Arial" w:cs="Arial"/>
          <w:kern w:val="0"/>
          <w:sz w:val="20"/>
          <w:szCs w:val="22"/>
          <w:lang w:val="en" w:eastAsia="zh-CN" w:bidi="hi-IN"/>
          <w14:ligatures w14:val="none"/>
        </w:rPr>
        <w:t>March</w:t>
      </w:r>
      <w:r w:rsidRPr="000312D0">
        <w:rPr>
          <w:rFonts w:ascii="Arial" w:eastAsia="Arial" w:hAnsi="Arial" w:cs="Arial"/>
          <w:kern w:val="0"/>
          <w:sz w:val="20"/>
          <w:szCs w:val="22"/>
          <w:lang w:val="en" w:eastAsia="zh-CN" w:bidi="hi-IN"/>
          <w14:ligatures w14:val="none"/>
        </w:rPr>
        <w:t xml:space="preserve"> - </w:t>
      </w:r>
      <w:r w:rsidR="00C604C8">
        <w:rPr>
          <w:rFonts w:ascii="Arial" w:eastAsia="Arial" w:hAnsi="Arial" w:cs="Arial"/>
          <w:kern w:val="0"/>
          <w:sz w:val="20"/>
          <w:szCs w:val="22"/>
          <w:lang w:val="en" w:eastAsia="zh-CN" w:bidi="hi-IN"/>
          <w14:ligatures w14:val="none"/>
        </w:rPr>
        <w:t>79</w:t>
      </w:r>
    </w:p>
    <w:p w14:paraId="3DD31D07" w14:textId="1B4BB82E" w:rsidR="00C645DA" w:rsidRDefault="00C645DA" w:rsidP="00C645DA">
      <w:pPr>
        <w:numPr>
          <w:ilvl w:val="2"/>
          <w:numId w:val="1"/>
        </w:numPr>
        <w:overflowPunct w:val="0"/>
        <w:spacing w:after="0" w:line="360" w:lineRule="auto"/>
        <w:rPr>
          <w:rFonts w:ascii="Arial" w:eastAsia="Arial" w:hAnsi="Arial" w:cs="Arial"/>
          <w:kern w:val="0"/>
          <w:sz w:val="20"/>
          <w:szCs w:val="22"/>
          <w:lang w:val="en" w:eastAsia="zh-CN" w:bidi="hi-IN"/>
          <w14:ligatures w14:val="none"/>
        </w:rPr>
      </w:pPr>
      <w:r w:rsidRPr="001E61DF">
        <w:rPr>
          <w:rFonts w:ascii="Arial" w:eastAsia="Arial" w:hAnsi="Arial" w:cs="Arial"/>
          <w:kern w:val="0"/>
          <w:sz w:val="20"/>
          <w:szCs w:val="22"/>
          <w:lang w:val="en" w:eastAsia="zh-CN" w:bidi="hi-IN"/>
          <w14:ligatures w14:val="none"/>
        </w:rPr>
        <w:t xml:space="preserve"> </w:t>
      </w:r>
      <w:r w:rsidRPr="001E61DF">
        <w:rPr>
          <w:rFonts w:ascii="Arial" w:eastAsia="Arial" w:hAnsi="Arial" w:cs="Arial"/>
          <w:i/>
          <w:kern w:val="0"/>
          <w:sz w:val="20"/>
          <w:szCs w:val="22"/>
          <w:lang w:val="en" w:eastAsia="zh-CN" w:bidi="hi-IN"/>
          <w14:ligatures w14:val="none"/>
        </w:rPr>
        <w:t>Last Month –</w:t>
      </w:r>
      <w:r w:rsidRPr="001E61DF">
        <w:rPr>
          <w:rFonts w:ascii="Arial" w:eastAsia="Arial" w:hAnsi="Arial" w:cs="Arial"/>
          <w:kern w:val="0"/>
          <w:sz w:val="20"/>
          <w:szCs w:val="22"/>
          <w:lang w:val="en" w:eastAsia="zh-CN" w:bidi="hi-IN"/>
          <w14:ligatures w14:val="none"/>
        </w:rPr>
        <w:t xml:space="preserve"> </w:t>
      </w:r>
      <w:r w:rsidR="000312D0" w:rsidRPr="000312D0">
        <w:rPr>
          <w:rFonts w:ascii="Arial" w:eastAsia="Arial" w:hAnsi="Arial" w:cs="Arial"/>
          <w:kern w:val="0"/>
          <w:sz w:val="20"/>
          <w:szCs w:val="22"/>
          <w:lang w:val="en" w:eastAsia="zh-CN" w:bidi="hi-IN"/>
          <w14:ligatures w14:val="none"/>
        </w:rPr>
        <w:t>February - 102</w:t>
      </w:r>
    </w:p>
    <w:p w14:paraId="1206197B" w14:textId="37535624" w:rsidR="003406E6" w:rsidRPr="003406E6" w:rsidRDefault="003406E6" w:rsidP="00C645DA">
      <w:pPr>
        <w:numPr>
          <w:ilvl w:val="2"/>
          <w:numId w:val="1"/>
        </w:numPr>
        <w:overflowPunct w:val="0"/>
        <w:spacing w:after="0" w:line="360" w:lineRule="auto"/>
        <w:rPr>
          <w:rFonts w:ascii="Arial" w:eastAsia="Arial" w:hAnsi="Arial" w:cs="Arial"/>
          <w:b/>
          <w:bCs/>
          <w:kern w:val="0"/>
          <w:sz w:val="20"/>
          <w:szCs w:val="22"/>
          <w:lang w:val="en" w:eastAsia="zh-CN" w:bidi="hi-IN"/>
          <w14:ligatures w14:val="none"/>
        </w:rPr>
      </w:pPr>
      <w:r w:rsidRPr="003406E6">
        <w:rPr>
          <w:rFonts w:ascii="Arial" w:eastAsia="Arial" w:hAnsi="Arial" w:cs="Arial"/>
          <w:b/>
          <w:bCs/>
          <w:kern w:val="0"/>
          <w:sz w:val="20"/>
          <w:szCs w:val="22"/>
          <w:lang w:val="en" w:eastAsia="zh-CN" w:bidi="hi-IN"/>
          <w14:ligatures w14:val="none"/>
        </w:rPr>
        <w:t>Website Counter- 3672</w:t>
      </w:r>
    </w:p>
    <w:p w14:paraId="670D6FC1" w14:textId="77777777" w:rsidR="00C645DA" w:rsidRPr="001E34F4" w:rsidRDefault="00C645DA" w:rsidP="00C645DA">
      <w:pPr>
        <w:overflowPunct w:val="0"/>
        <w:spacing w:after="0" w:line="360" w:lineRule="auto"/>
        <w:rPr>
          <w:rFonts w:ascii="Arial" w:eastAsia="Arial" w:hAnsi="Arial" w:cs="Arial"/>
          <w:kern w:val="0"/>
          <w:sz w:val="20"/>
          <w:szCs w:val="22"/>
          <w:lang w:val="en" w:eastAsia="zh-CN" w:bidi="hi-IN"/>
          <w14:ligatures w14:val="none"/>
        </w:rPr>
      </w:pPr>
    </w:p>
    <w:p w14:paraId="098533A1" w14:textId="77777777" w:rsidR="00C645DA" w:rsidRPr="0078505D" w:rsidRDefault="00C645DA" w:rsidP="00C645DA">
      <w:pPr>
        <w:numPr>
          <w:ilvl w:val="1"/>
          <w:numId w:val="1"/>
        </w:numPr>
        <w:overflowPunct w:val="0"/>
        <w:spacing w:after="0" w:line="360" w:lineRule="auto"/>
        <w:rPr>
          <w:rFonts w:ascii="Arial" w:eastAsia="Arial" w:hAnsi="Arial" w:cs="Arial"/>
          <w:iCs/>
          <w:kern w:val="0"/>
          <w:sz w:val="20"/>
          <w:szCs w:val="22"/>
          <w:lang w:val="en" w:eastAsia="zh-CN" w:bidi="hi-IN"/>
          <w14:ligatures w14:val="none"/>
        </w:rPr>
      </w:pPr>
      <w:r w:rsidRPr="0078505D">
        <w:rPr>
          <w:rFonts w:ascii="Arial" w:eastAsia="Arial" w:hAnsi="Arial" w:cs="Arial"/>
          <w:iCs/>
          <w:kern w:val="0"/>
          <w:sz w:val="20"/>
          <w:szCs w:val="22"/>
          <w:lang w:val="en" w:eastAsia="zh-CN" w:bidi="hi-IN"/>
          <w14:ligatures w14:val="none"/>
        </w:rPr>
        <w:t>Programs</w:t>
      </w:r>
    </w:p>
    <w:p w14:paraId="4EB88987" w14:textId="412D466C" w:rsidR="00C645DA" w:rsidRPr="000312D0" w:rsidRDefault="00C645DA" w:rsidP="000312D0">
      <w:pPr>
        <w:pStyle w:val="ListParagraph"/>
        <w:numPr>
          <w:ilvl w:val="3"/>
          <w:numId w:val="1"/>
        </w:numPr>
        <w:overflowPunct w:val="0"/>
        <w:spacing w:after="0" w:line="360" w:lineRule="auto"/>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Children-1</w:t>
      </w:r>
      <w:r w:rsidR="000312D0">
        <w:rPr>
          <w:rFonts w:ascii="Arial" w:eastAsia="Arial" w:hAnsi="Arial" w:cs="Arial"/>
          <w:i/>
          <w:kern w:val="0"/>
          <w:sz w:val="20"/>
          <w:szCs w:val="22"/>
          <w:lang w:val="en" w:eastAsia="zh-CN" w:bidi="hi-IN"/>
          <w14:ligatures w14:val="none"/>
        </w:rPr>
        <w:t>8</w:t>
      </w:r>
      <w:r>
        <w:rPr>
          <w:rFonts w:ascii="Arial" w:eastAsia="Arial" w:hAnsi="Arial" w:cs="Arial"/>
          <w:i/>
          <w:kern w:val="0"/>
          <w:sz w:val="20"/>
          <w:szCs w:val="22"/>
          <w:lang w:val="en" w:eastAsia="zh-CN" w:bidi="hi-IN"/>
          <w14:ligatures w14:val="none"/>
        </w:rPr>
        <w:t>(</w:t>
      </w:r>
      <w:r w:rsidR="000312D0">
        <w:rPr>
          <w:rFonts w:ascii="Arial" w:eastAsia="Arial" w:hAnsi="Arial" w:cs="Arial"/>
          <w:i/>
          <w:kern w:val="0"/>
          <w:sz w:val="20"/>
          <w:szCs w:val="22"/>
          <w:lang w:val="en" w:eastAsia="zh-CN" w:bidi="hi-IN"/>
          <w14:ligatures w14:val="none"/>
        </w:rPr>
        <w:t>463</w:t>
      </w:r>
      <w:r>
        <w:rPr>
          <w:rFonts w:ascii="Arial" w:eastAsia="Arial" w:hAnsi="Arial" w:cs="Arial"/>
          <w:i/>
          <w:kern w:val="0"/>
          <w:sz w:val="20"/>
          <w:szCs w:val="22"/>
          <w:lang w:val="en" w:eastAsia="zh-CN" w:bidi="hi-IN"/>
          <w14:ligatures w14:val="none"/>
        </w:rPr>
        <w:t>)</w:t>
      </w:r>
    </w:p>
    <w:p w14:paraId="1880E08E" w14:textId="1D566B28" w:rsidR="00C645DA" w:rsidRDefault="00C645DA" w:rsidP="00C645DA">
      <w:pPr>
        <w:pStyle w:val="ListParagraph"/>
        <w:numPr>
          <w:ilvl w:val="3"/>
          <w:numId w:val="1"/>
        </w:numPr>
        <w:overflowPunct w:val="0"/>
        <w:spacing w:after="0" w:line="360" w:lineRule="auto"/>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General Interest - 4(</w:t>
      </w:r>
      <w:r w:rsidR="000312D0">
        <w:rPr>
          <w:rFonts w:ascii="Arial" w:eastAsia="Arial" w:hAnsi="Arial" w:cs="Arial"/>
          <w:i/>
          <w:kern w:val="0"/>
          <w:sz w:val="20"/>
          <w:szCs w:val="22"/>
          <w:lang w:val="en" w:eastAsia="zh-CN" w:bidi="hi-IN"/>
          <w14:ligatures w14:val="none"/>
        </w:rPr>
        <w:t>48</w:t>
      </w:r>
      <w:r>
        <w:rPr>
          <w:rFonts w:ascii="Arial" w:eastAsia="Arial" w:hAnsi="Arial" w:cs="Arial"/>
          <w:i/>
          <w:kern w:val="0"/>
          <w:sz w:val="20"/>
          <w:szCs w:val="22"/>
          <w:lang w:val="en" w:eastAsia="zh-CN" w:bidi="hi-IN"/>
          <w14:ligatures w14:val="none"/>
        </w:rPr>
        <w:t>)</w:t>
      </w:r>
    </w:p>
    <w:p w14:paraId="23335944" w14:textId="0B62FC4A" w:rsidR="00C645DA" w:rsidRPr="00155B69" w:rsidRDefault="00C645DA" w:rsidP="00C645DA">
      <w:pPr>
        <w:overflowPunct w:val="0"/>
        <w:spacing w:after="0" w:line="360" w:lineRule="auto"/>
        <w:ind w:left="1800" w:firstLine="720"/>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4.</w:t>
      </w:r>
      <w:r w:rsidRPr="00155B69">
        <w:rPr>
          <w:rFonts w:ascii="Arial" w:eastAsia="Arial" w:hAnsi="Arial" w:cs="Arial"/>
          <w:i/>
          <w:kern w:val="0"/>
          <w:sz w:val="20"/>
          <w:szCs w:val="22"/>
          <w:lang w:val="en" w:eastAsia="zh-CN" w:bidi="hi-IN"/>
          <w14:ligatures w14:val="none"/>
        </w:rPr>
        <w:t xml:space="preserve"> Total- </w:t>
      </w:r>
      <w:r>
        <w:rPr>
          <w:rFonts w:ascii="Arial" w:eastAsia="Arial" w:hAnsi="Arial" w:cs="Arial"/>
          <w:i/>
          <w:kern w:val="0"/>
          <w:sz w:val="20"/>
          <w:szCs w:val="22"/>
          <w:lang w:val="en" w:eastAsia="zh-CN" w:bidi="hi-IN"/>
          <w14:ligatures w14:val="none"/>
        </w:rPr>
        <w:t>-24 (298)</w:t>
      </w:r>
    </w:p>
    <w:p w14:paraId="03F44998" w14:textId="77777777" w:rsidR="00C645DA" w:rsidRPr="00635539" w:rsidRDefault="00C645DA" w:rsidP="00C645DA">
      <w:pPr>
        <w:overflowPunct w:val="0"/>
        <w:spacing w:after="0" w:line="360" w:lineRule="auto"/>
        <w:rPr>
          <w:rFonts w:ascii="Arial" w:eastAsia="Arial" w:hAnsi="Arial" w:cs="Arial"/>
          <w:i/>
          <w:kern w:val="0"/>
          <w:sz w:val="20"/>
          <w:szCs w:val="22"/>
          <w:lang w:val="en" w:eastAsia="zh-CN" w:bidi="hi-IN"/>
          <w14:ligatures w14:val="none"/>
        </w:rPr>
      </w:pPr>
      <w:r>
        <w:rPr>
          <w:rFonts w:ascii="Arial" w:eastAsia="Arial" w:hAnsi="Arial" w:cs="Arial"/>
          <w:i/>
          <w:kern w:val="0"/>
          <w:sz w:val="20"/>
          <w:szCs w:val="22"/>
          <w:lang w:val="en" w:eastAsia="zh-CN" w:bidi="hi-IN"/>
          <w14:ligatures w14:val="none"/>
        </w:rPr>
        <w:tab/>
      </w:r>
      <w:r>
        <w:rPr>
          <w:rFonts w:ascii="Arial" w:eastAsia="Arial" w:hAnsi="Arial" w:cs="Arial"/>
          <w:i/>
          <w:kern w:val="0"/>
          <w:sz w:val="20"/>
          <w:szCs w:val="22"/>
          <w:lang w:val="en" w:eastAsia="zh-CN" w:bidi="hi-IN"/>
          <w14:ligatures w14:val="none"/>
        </w:rPr>
        <w:tab/>
      </w:r>
    </w:p>
    <w:p w14:paraId="4DB7EF0F" w14:textId="77777777" w:rsidR="00C645DA" w:rsidRDefault="00C645DA" w:rsidP="00C645DA">
      <w:pPr>
        <w:overflowPunct w:val="0"/>
        <w:spacing w:after="0" w:line="360" w:lineRule="auto"/>
        <w:rPr>
          <w:rFonts w:ascii="Arial" w:eastAsia="Arial" w:hAnsi="Arial" w:cs="Arial"/>
          <w:b/>
          <w:kern w:val="0"/>
          <w:sz w:val="22"/>
          <w:szCs w:val="22"/>
          <w:lang w:val="en" w:eastAsia="zh-CN" w:bidi="hi-IN"/>
          <w14:ligatures w14:val="none"/>
        </w:rPr>
      </w:pPr>
      <w:r w:rsidRPr="00E346FE">
        <w:rPr>
          <w:rFonts w:ascii="Arial" w:eastAsia="Arial" w:hAnsi="Arial" w:cs="Arial"/>
          <w:b/>
          <w:kern w:val="0"/>
          <w:sz w:val="22"/>
          <w:szCs w:val="22"/>
          <w:lang w:val="en" w:eastAsia="zh-CN" w:bidi="hi-IN"/>
          <w14:ligatures w14:val="none"/>
        </w:rPr>
        <w:t>UNFINISHED BUSINESS</w:t>
      </w:r>
    </w:p>
    <w:p w14:paraId="245AFE0C" w14:textId="77777777" w:rsidR="00C645DA" w:rsidRDefault="00C645DA" w:rsidP="00C645DA">
      <w:pPr>
        <w:overflowPunct w:val="0"/>
        <w:spacing w:after="0" w:line="360" w:lineRule="auto"/>
        <w:rPr>
          <w:rFonts w:ascii="Arial" w:eastAsia="Arial" w:hAnsi="Arial" w:cs="Arial"/>
          <w:b/>
          <w:kern w:val="0"/>
          <w:sz w:val="22"/>
          <w:szCs w:val="22"/>
          <w:lang w:val="en" w:eastAsia="zh-CN" w:bidi="hi-IN"/>
          <w14:ligatures w14:val="none"/>
        </w:rPr>
      </w:pPr>
      <w:r>
        <w:rPr>
          <w:rFonts w:ascii="Arial" w:eastAsia="Arial" w:hAnsi="Arial" w:cs="Arial"/>
          <w:b/>
          <w:kern w:val="0"/>
          <w:sz w:val="22"/>
          <w:szCs w:val="22"/>
          <w:lang w:val="en" w:eastAsia="zh-CN" w:bidi="hi-IN"/>
          <w14:ligatures w14:val="none"/>
        </w:rPr>
        <w:t>1. Search for New Board Member</w:t>
      </w:r>
    </w:p>
    <w:p w14:paraId="51D0E5E7" w14:textId="77777777" w:rsidR="00C645DA" w:rsidRDefault="00C645DA" w:rsidP="00C645DA">
      <w:pPr>
        <w:overflowPunct w:val="0"/>
        <w:spacing w:after="0" w:line="360" w:lineRule="auto"/>
        <w:rPr>
          <w:rFonts w:cstheme="minorHAnsi"/>
          <w:b/>
          <w:bCs/>
        </w:rPr>
      </w:pPr>
      <w:r>
        <w:rPr>
          <w:rFonts w:ascii="Arial" w:eastAsia="Arial" w:hAnsi="Arial" w:cs="Arial"/>
          <w:b/>
          <w:kern w:val="0"/>
          <w:sz w:val="22"/>
          <w:szCs w:val="22"/>
          <w:lang w:val="en" w:eastAsia="zh-CN" w:bidi="hi-IN"/>
          <w14:ligatures w14:val="none"/>
        </w:rPr>
        <w:t xml:space="preserve">2. </w:t>
      </w:r>
      <w:r>
        <w:rPr>
          <w:rFonts w:cstheme="minorHAnsi"/>
          <w:b/>
          <w:bCs/>
        </w:rPr>
        <w:t>Budget Proposal</w:t>
      </w:r>
    </w:p>
    <w:p w14:paraId="6A52E0C2" w14:textId="77777777" w:rsidR="003406E6" w:rsidRDefault="00C645DA" w:rsidP="003406E6">
      <w:pPr>
        <w:overflowPunct w:val="0"/>
        <w:spacing w:after="0" w:line="360" w:lineRule="auto"/>
        <w:rPr>
          <w:rFonts w:cstheme="minorHAnsi"/>
          <w:b/>
          <w:bCs/>
        </w:rPr>
      </w:pPr>
      <w:r>
        <w:rPr>
          <w:rFonts w:cstheme="minorHAnsi"/>
          <w:b/>
          <w:bCs/>
        </w:rPr>
        <w:t xml:space="preserve">3. </w:t>
      </w:r>
      <w:r w:rsidR="003406E6">
        <w:rPr>
          <w:rFonts w:cstheme="minorHAnsi"/>
          <w:b/>
          <w:bCs/>
        </w:rPr>
        <w:t xml:space="preserve">April Continuing Education -Discuss this article  </w:t>
      </w:r>
    </w:p>
    <w:p w14:paraId="5610BD10" w14:textId="088557DC" w:rsidR="00C645DA" w:rsidRDefault="003406E6" w:rsidP="003406E6">
      <w:pPr>
        <w:overflowPunct w:val="0"/>
        <w:spacing w:after="0" w:line="360" w:lineRule="auto"/>
        <w:rPr>
          <w:rFonts w:cstheme="minorHAnsi"/>
          <w:b/>
          <w:bCs/>
        </w:rPr>
      </w:pPr>
      <w:hyperlink r:id="rId8" w:history="1">
        <w:r w:rsidRPr="001D1E70">
          <w:rPr>
            <w:rStyle w:val="Hyperlink"/>
          </w:rPr>
          <w:t>https://bookriot.com/the-disappearance-of-young-adult-books-and-services-in-public-libraries/</w:t>
        </w:r>
      </w:hyperlink>
    </w:p>
    <w:p w14:paraId="3606FE57" w14:textId="77777777" w:rsidR="00C645DA" w:rsidRPr="00370221" w:rsidRDefault="00C645DA" w:rsidP="00C645DA">
      <w:pPr>
        <w:overflowPunct w:val="0"/>
        <w:spacing w:after="0" w:line="360" w:lineRule="auto"/>
        <w:rPr>
          <w:rFonts w:ascii="Arial" w:eastAsia="Arial" w:hAnsi="Arial" w:cs="Arial"/>
          <w:b/>
          <w:kern w:val="0"/>
          <w:sz w:val="22"/>
          <w:szCs w:val="22"/>
          <w:lang w:val="en" w:eastAsia="zh-CN" w:bidi="hi-IN"/>
          <w14:ligatures w14:val="none"/>
        </w:rPr>
      </w:pPr>
      <w:r>
        <w:rPr>
          <w:rFonts w:ascii="Arial" w:eastAsia="Arial" w:hAnsi="Arial" w:cs="Arial"/>
          <w:b/>
          <w:kern w:val="0"/>
          <w:sz w:val="22"/>
          <w:szCs w:val="22"/>
          <w:lang w:val="en" w:eastAsia="zh-CN" w:bidi="hi-IN"/>
          <w14:ligatures w14:val="none"/>
        </w:rPr>
        <w:t xml:space="preserve">NEW </w:t>
      </w:r>
      <w:r w:rsidRPr="00EF7152">
        <w:rPr>
          <w:rFonts w:ascii="Arial" w:eastAsia="Arial" w:hAnsi="Arial" w:cs="Arial"/>
          <w:b/>
          <w:kern w:val="0"/>
          <w:sz w:val="22"/>
          <w:szCs w:val="22"/>
          <w:lang w:val="en" w:eastAsia="zh-CN" w:bidi="hi-IN"/>
          <w14:ligatures w14:val="none"/>
        </w:rPr>
        <w:t>BUSINESS</w:t>
      </w:r>
      <w:bookmarkStart w:id="1" w:name="_Hlk203849444"/>
    </w:p>
    <w:p w14:paraId="45582014" w14:textId="2DC926C6" w:rsidR="00C645DA" w:rsidRPr="00BD1CA1" w:rsidRDefault="00C645DA" w:rsidP="00C645DA">
      <w:pPr>
        <w:overflowPunct w:val="0"/>
        <w:spacing w:after="0" w:line="360" w:lineRule="auto"/>
        <w:rPr>
          <w:rFonts w:cstheme="minorHAnsi"/>
          <w:b/>
          <w:bCs/>
        </w:rPr>
      </w:pPr>
      <w:r w:rsidRPr="00BD1CA1">
        <w:rPr>
          <w:rFonts w:cstheme="minorHAnsi"/>
          <w:b/>
          <w:bCs/>
        </w:rPr>
        <w:t>4.</w:t>
      </w:r>
      <w:r>
        <w:rPr>
          <w:rFonts w:cstheme="minorHAnsi"/>
          <w:b/>
          <w:bCs/>
        </w:rPr>
        <w:t xml:space="preserve"> </w:t>
      </w:r>
      <w:r w:rsidRPr="00BD1CA1">
        <w:rPr>
          <w:rFonts w:cstheme="minorHAnsi"/>
          <w:b/>
          <w:bCs/>
        </w:rPr>
        <w:t xml:space="preserve">Policy Review – </w:t>
      </w:r>
      <w:r w:rsidR="003406E6">
        <w:rPr>
          <w:rFonts w:cstheme="minorHAnsi"/>
          <w:b/>
          <w:bCs/>
        </w:rPr>
        <w:t>Confidentiality</w:t>
      </w:r>
    </w:p>
    <w:p w14:paraId="60D37C40" w14:textId="4AB0785C" w:rsidR="00C645DA" w:rsidRPr="00830EF0" w:rsidRDefault="00C645DA" w:rsidP="00C645DA">
      <w:pPr>
        <w:rPr>
          <w:b/>
          <w:bCs/>
        </w:rPr>
      </w:pPr>
      <w:r w:rsidRPr="00830EF0">
        <w:rPr>
          <w:b/>
          <w:bCs/>
        </w:rPr>
        <w:t>5.</w:t>
      </w:r>
      <w:r>
        <w:rPr>
          <w:b/>
          <w:bCs/>
        </w:rPr>
        <w:t xml:space="preserve"> </w:t>
      </w:r>
      <w:r w:rsidR="003406E6">
        <w:rPr>
          <w:b/>
          <w:bCs/>
        </w:rPr>
        <w:t>Security System</w:t>
      </w:r>
    </w:p>
    <w:p w14:paraId="75F9F17A" w14:textId="46583447" w:rsidR="00C645DA" w:rsidRPr="00370221" w:rsidRDefault="00C645DA" w:rsidP="00C645DA">
      <w:pPr>
        <w:overflowPunct w:val="0"/>
        <w:spacing w:after="0" w:line="360" w:lineRule="auto"/>
        <w:rPr>
          <w:rFonts w:cstheme="minorHAnsi"/>
          <w:b/>
          <w:bCs/>
        </w:rPr>
      </w:pPr>
      <w:r>
        <w:rPr>
          <w:rFonts w:cstheme="minorHAnsi"/>
          <w:b/>
          <w:bCs/>
        </w:rPr>
        <w:t>6</w:t>
      </w:r>
      <w:proofErr w:type="gramStart"/>
      <w:r>
        <w:rPr>
          <w:rFonts w:cstheme="minorHAnsi"/>
          <w:b/>
          <w:bCs/>
        </w:rPr>
        <w:t xml:space="preserve">. </w:t>
      </w:r>
      <w:r w:rsidRPr="004E3B1D">
        <w:rPr>
          <w:rFonts w:cstheme="minorHAnsi"/>
          <w:b/>
          <w:bCs/>
        </w:rPr>
        <w:t xml:space="preserve"> </w:t>
      </w:r>
      <w:r w:rsidR="003406E6">
        <w:rPr>
          <w:rFonts w:cstheme="minorHAnsi"/>
          <w:b/>
          <w:bCs/>
        </w:rPr>
        <w:t>National</w:t>
      </w:r>
      <w:proofErr w:type="gramEnd"/>
      <w:r w:rsidR="003406E6">
        <w:rPr>
          <w:rFonts w:cstheme="minorHAnsi"/>
          <w:b/>
          <w:bCs/>
        </w:rPr>
        <w:t xml:space="preserve"> Library Week 4/19-4/25</w:t>
      </w:r>
    </w:p>
    <w:p w14:paraId="10B1D9A6" w14:textId="39331124" w:rsidR="003406E6" w:rsidRDefault="00EE0B02" w:rsidP="003406E6">
      <w:pPr>
        <w:overflowPunct w:val="0"/>
        <w:spacing w:after="0" w:line="360" w:lineRule="auto"/>
      </w:pPr>
      <w:r>
        <w:rPr>
          <w:rFonts w:cstheme="minorHAnsi"/>
          <w:b/>
          <w:bCs/>
        </w:rPr>
        <w:t>7</w:t>
      </w:r>
      <w:r w:rsidR="00C645DA">
        <w:rPr>
          <w:rFonts w:cstheme="minorHAnsi"/>
          <w:b/>
          <w:bCs/>
        </w:rPr>
        <w:t>.</w:t>
      </w:r>
      <w:r w:rsidR="003406E6">
        <w:rPr>
          <w:rFonts w:cstheme="minorHAnsi"/>
          <w:b/>
          <w:bCs/>
        </w:rPr>
        <w:t xml:space="preserve"> Review Bylaws</w:t>
      </w:r>
      <w:r w:rsidR="00C645DA">
        <w:rPr>
          <w:rFonts w:cstheme="minorHAnsi"/>
          <w:b/>
          <w:bCs/>
        </w:rPr>
        <w:t xml:space="preserve"> </w:t>
      </w:r>
    </w:p>
    <w:p w14:paraId="11F76064" w14:textId="72A6DCA9" w:rsidR="00C645DA" w:rsidRDefault="00EE0B02" w:rsidP="00C645DA">
      <w:r>
        <w:rPr>
          <w:b/>
          <w:bCs/>
        </w:rPr>
        <w:t>8</w:t>
      </w:r>
      <w:r w:rsidR="00DD3350" w:rsidRPr="00DD3350">
        <w:rPr>
          <w:b/>
          <w:bCs/>
        </w:rPr>
        <w:t>. May Continuing Education</w:t>
      </w:r>
      <w:r w:rsidR="00DD3350">
        <w:t>-</w:t>
      </w:r>
      <w:r w:rsidR="009A02AC">
        <w:t xml:space="preserve">Mo Willem </w:t>
      </w:r>
      <w:proofErr w:type="gramStart"/>
      <w:r w:rsidR="009A02AC">
        <w:t>reads</w:t>
      </w:r>
      <w:proofErr w:type="gramEnd"/>
      <w:r w:rsidR="009A02AC">
        <w:t xml:space="preserve"> “Will the Pigeon Graduate?”</w:t>
      </w:r>
      <w:r w:rsidR="00DD3350">
        <w:t xml:space="preserve"> </w:t>
      </w:r>
      <w:hyperlink r:id="rId9" w:history="1">
        <w:r w:rsidR="002F6E9B" w:rsidRPr="00F83556">
          <w:rPr>
            <w:rStyle w:val="Hyperlink"/>
          </w:rPr>
          <w:t>https://youtu.be/VgK2eaEc4Zw?si=ziOI3CPxxQlzthjn</w:t>
        </w:r>
      </w:hyperlink>
    </w:p>
    <w:p w14:paraId="70085880" w14:textId="77777777" w:rsidR="002F6E9B" w:rsidRDefault="002F6E9B" w:rsidP="00C645DA"/>
    <w:bookmarkEnd w:id="1"/>
    <w:p w14:paraId="5A39A0D0" w14:textId="77777777" w:rsidR="00C645DA" w:rsidRDefault="00C645DA" w:rsidP="00C645DA">
      <w:pPr>
        <w:pStyle w:val="LO-normal"/>
        <w:rPr>
          <w:b/>
        </w:rPr>
      </w:pPr>
    </w:p>
    <w:p w14:paraId="6FDB2626" w14:textId="77777777" w:rsidR="00C645DA" w:rsidRDefault="00C645DA" w:rsidP="00C645DA">
      <w:pPr>
        <w:pStyle w:val="LO-normal"/>
        <w:rPr>
          <w:b/>
        </w:rPr>
      </w:pPr>
      <w:r w:rsidRPr="006C069C">
        <w:rPr>
          <w:b/>
        </w:rPr>
        <w:t>Other Business</w:t>
      </w:r>
    </w:p>
    <w:p w14:paraId="2D1B18A7" w14:textId="2D559F76" w:rsidR="00C645DA" w:rsidRPr="003406E6" w:rsidRDefault="00C645DA" w:rsidP="00C645DA">
      <w:pPr>
        <w:overflowPunct w:val="0"/>
        <w:spacing w:after="0" w:line="276" w:lineRule="auto"/>
        <w:rPr>
          <w:rFonts w:ascii="Arial" w:eastAsia="Arial" w:hAnsi="Arial" w:cs="Arial"/>
          <w:kern w:val="0"/>
          <w:sz w:val="20"/>
          <w:szCs w:val="22"/>
          <w:lang w:val="en" w:eastAsia="zh-CN" w:bidi="hi-IN"/>
          <w14:ligatures w14:val="none"/>
        </w:rPr>
      </w:pPr>
      <w:r w:rsidRPr="006C069C">
        <w:rPr>
          <w:rFonts w:ascii="Arial" w:eastAsia="Arial" w:hAnsi="Arial" w:cs="Arial"/>
          <w:b/>
          <w:kern w:val="0"/>
          <w:sz w:val="22"/>
          <w:szCs w:val="22"/>
          <w:lang w:val="en" w:eastAsia="zh-CN" w:bidi="hi-IN"/>
          <w14:ligatures w14:val="none"/>
        </w:rPr>
        <w:t xml:space="preserve">NEXT MEETING(s):    </w:t>
      </w:r>
      <w:r w:rsidRPr="006C069C">
        <w:rPr>
          <w:rFonts w:ascii="Arial" w:eastAsia="Arial" w:hAnsi="Arial" w:cs="Arial"/>
          <w:kern w:val="0"/>
          <w:sz w:val="20"/>
          <w:szCs w:val="22"/>
          <w:lang w:val="en" w:eastAsia="zh-CN" w:bidi="hi-IN"/>
          <w14:ligatures w14:val="none"/>
        </w:rPr>
        <w:t>Regular Board Meetin</w:t>
      </w:r>
      <w:r>
        <w:rPr>
          <w:rFonts w:ascii="Arial" w:eastAsia="Arial" w:hAnsi="Arial" w:cs="Arial"/>
          <w:kern w:val="0"/>
          <w:sz w:val="20"/>
          <w:szCs w:val="22"/>
          <w:lang w:val="en" w:eastAsia="zh-CN" w:bidi="hi-IN"/>
          <w14:ligatures w14:val="none"/>
        </w:rPr>
        <w:t xml:space="preserve">g- </w:t>
      </w:r>
      <w:r w:rsidRPr="006C069C">
        <w:rPr>
          <w:rFonts w:ascii="Arial" w:eastAsia="Arial" w:hAnsi="Arial" w:cs="Arial"/>
          <w:kern w:val="0"/>
          <w:sz w:val="20"/>
          <w:szCs w:val="22"/>
          <w:lang w:val="en" w:eastAsia="zh-CN" w:bidi="hi-IN"/>
          <w14:ligatures w14:val="none"/>
        </w:rPr>
        <w:t xml:space="preserve">Wed </w:t>
      </w:r>
      <w:r w:rsidR="003406E6">
        <w:rPr>
          <w:rFonts w:ascii="Arial" w:eastAsia="Arial" w:hAnsi="Arial" w:cs="Arial"/>
          <w:kern w:val="0"/>
          <w:sz w:val="20"/>
          <w:szCs w:val="22"/>
          <w:lang w:val="en" w:eastAsia="zh-CN" w:bidi="hi-IN"/>
          <w14:ligatures w14:val="none"/>
        </w:rPr>
        <w:t>May 20</w:t>
      </w:r>
      <w:r w:rsidRPr="006C069C">
        <w:rPr>
          <w:rFonts w:ascii="Arial" w:eastAsia="Arial" w:hAnsi="Arial" w:cs="Arial"/>
          <w:kern w:val="0"/>
          <w:sz w:val="20"/>
          <w:szCs w:val="22"/>
          <w:lang w:val="en" w:eastAsia="zh-CN" w:bidi="hi-IN"/>
          <w14:ligatures w14:val="none"/>
        </w:rPr>
        <w:t>, 202</w:t>
      </w:r>
      <w:r>
        <w:rPr>
          <w:rFonts w:ascii="Arial" w:eastAsia="Arial" w:hAnsi="Arial" w:cs="Arial"/>
          <w:kern w:val="0"/>
          <w:sz w:val="20"/>
          <w:szCs w:val="22"/>
          <w:lang w:val="en" w:eastAsia="zh-CN" w:bidi="hi-IN"/>
          <w14:ligatures w14:val="none"/>
        </w:rPr>
        <w:t>6</w:t>
      </w:r>
      <w:r w:rsidRPr="006C069C">
        <w:rPr>
          <w:rFonts w:ascii="Arial" w:eastAsia="Arial" w:hAnsi="Arial" w:cs="Arial"/>
          <w:kern w:val="0"/>
          <w:sz w:val="20"/>
          <w:szCs w:val="22"/>
          <w:lang w:val="en" w:eastAsia="zh-CN" w:bidi="hi-IN"/>
          <w14:ligatures w14:val="none"/>
        </w:rPr>
        <w:t xml:space="preserve"> @ 5:30 pm </w:t>
      </w:r>
    </w:p>
    <w:p w14:paraId="038D90A5" w14:textId="77777777" w:rsidR="00C645DA" w:rsidRDefault="00C645DA" w:rsidP="00C645DA">
      <w:pPr>
        <w:overflowPunct w:val="0"/>
        <w:spacing w:after="0" w:line="276" w:lineRule="auto"/>
        <w:jc w:val="center"/>
        <w:rPr>
          <w:rFonts w:ascii="Arial Black" w:hAnsi="Arial Black"/>
          <w:b/>
          <w:sz w:val="20"/>
          <w:szCs w:val="20"/>
        </w:rPr>
      </w:pPr>
    </w:p>
    <w:p w14:paraId="68F2B27A" w14:textId="77777777" w:rsidR="00C645DA" w:rsidRPr="00B61094" w:rsidRDefault="00C645DA" w:rsidP="00C645DA">
      <w:pPr>
        <w:overflowPunct w:val="0"/>
        <w:spacing w:after="0" w:line="276" w:lineRule="auto"/>
        <w:rPr>
          <w:rFonts w:ascii="Arial" w:eastAsia="Arial" w:hAnsi="Arial" w:cs="Arial"/>
          <w:kern w:val="0"/>
          <w:sz w:val="20"/>
          <w:szCs w:val="22"/>
          <w:lang w:val="en" w:eastAsia="zh-CN" w:bidi="hi-IN"/>
          <w14:ligatures w14:val="none"/>
        </w:rPr>
      </w:pPr>
      <w:r>
        <w:rPr>
          <w:rFonts w:ascii="Arial Black" w:hAnsi="Arial Black"/>
          <w:b/>
          <w:sz w:val="20"/>
          <w:szCs w:val="20"/>
        </w:rPr>
        <w:lastRenderedPageBreak/>
        <w:t xml:space="preserve">                                     </w:t>
      </w:r>
      <w:r w:rsidRPr="0085503B">
        <w:rPr>
          <w:rFonts w:ascii="Arial Black" w:hAnsi="Arial Black"/>
          <w:b/>
          <w:sz w:val="20"/>
          <w:szCs w:val="20"/>
        </w:rPr>
        <w:t>Library Board of Trustees Calendar</w:t>
      </w:r>
    </w:p>
    <w:p w14:paraId="41B5D66D" w14:textId="77777777" w:rsidR="00C645DA" w:rsidRPr="0008735F" w:rsidRDefault="00C645DA" w:rsidP="00C645DA">
      <w:pPr>
        <w:overflowPunct w:val="0"/>
        <w:spacing w:after="0" w:line="276" w:lineRule="auto"/>
        <w:jc w:val="center"/>
        <w:rPr>
          <w:rFonts w:ascii="Arial" w:eastAsia="Arial" w:hAnsi="Arial" w:cs="Arial"/>
          <w:kern w:val="0"/>
          <w:sz w:val="20"/>
          <w:szCs w:val="22"/>
          <w:lang w:val="en" w:eastAsia="zh-CN" w:bidi="hi-IN"/>
          <w14:ligatures w14:val="none"/>
        </w:rPr>
      </w:pPr>
      <w:r w:rsidRPr="0085503B">
        <w:rPr>
          <w:sz w:val="20"/>
          <w:szCs w:val="20"/>
        </w:rPr>
        <w:t>National Library weeks/days, and monthly agenda items</w:t>
      </w:r>
    </w:p>
    <w:p w14:paraId="77EFE0D8" w14:textId="77777777" w:rsidR="00C645DA" w:rsidRDefault="00C645DA" w:rsidP="00C645DA">
      <w:pPr>
        <w:pStyle w:val="LO-normal"/>
        <w:rPr>
          <w:b/>
        </w:rPr>
      </w:pPr>
      <w:r>
        <w:rPr>
          <w:b/>
        </w:rPr>
        <w:tab/>
      </w:r>
    </w:p>
    <w:p w14:paraId="4891C916" w14:textId="77777777" w:rsidR="00C645DA" w:rsidRPr="00C266DD" w:rsidRDefault="00C645DA" w:rsidP="00C645DA">
      <w:pPr>
        <w:pStyle w:val="LO-normal"/>
        <w:rPr>
          <w:rFonts w:asciiTheme="minorHAnsi" w:hAnsiTheme="minorHAnsi" w:cstheme="minorHAnsi"/>
          <w:b/>
        </w:rPr>
      </w:pPr>
      <w:r>
        <w:rPr>
          <w:b/>
        </w:rPr>
        <w:tab/>
      </w:r>
      <w:r w:rsidRPr="00C266DD">
        <w:rPr>
          <w:rFonts w:asciiTheme="minorHAnsi" w:hAnsiTheme="minorHAnsi" w:cstheme="minorHAnsi"/>
          <w:b/>
        </w:rPr>
        <w:t>January</w:t>
      </w:r>
      <w:r w:rsidRPr="00C266DD">
        <w:rPr>
          <w:rFonts w:asciiTheme="minorHAnsi" w:hAnsiTheme="minorHAnsi" w:cstheme="minorHAnsi"/>
          <w:b/>
        </w:rPr>
        <w:tab/>
      </w:r>
    </w:p>
    <w:p w14:paraId="1BDC2C55" w14:textId="77777777" w:rsidR="00C645DA" w:rsidRPr="00C266DD" w:rsidRDefault="00C645DA" w:rsidP="00C645DA">
      <w:pPr>
        <w:pStyle w:val="LO-normal"/>
        <w:rPr>
          <w:rFonts w:asciiTheme="minorHAnsi" w:hAnsiTheme="minorHAnsi" w:cstheme="minorHAnsi"/>
        </w:rPr>
      </w:pPr>
      <w:r w:rsidRPr="00C266DD">
        <w:rPr>
          <w:rFonts w:asciiTheme="minorHAnsi" w:hAnsiTheme="minorHAnsi" w:cstheme="minorHAnsi"/>
          <w:b/>
        </w:rPr>
        <w:tab/>
      </w:r>
      <w:r w:rsidRPr="00C266DD">
        <w:rPr>
          <w:rFonts w:asciiTheme="minorHAnsi" w:hAnsiTheme="minorHAnsi" w:cstheme="minorHAnsi"/>
          <w:b/>
        </w:rPr>
        <w:tab/>
      </w:r>
      <w:r w:rsidRPr="00C266DD">
        <w:rPr>
          <w:rFonts w:asciiTheme="minorHAnsi" w:hAnsiTheme="minorHAnsi" w:cstheme="minorHAnsi"/>
        </w:rPr>
        <w:t>Policy Review – Behavior Policy</w:t>
      </w:r>
    </w:p>
    <w:p w14:paraId="689D7C76" w14:textId="77777777" w:rsidR="00C645DA" w:rsidRPr="00C266DD" w:rsidRDefault="00C645DA" w:rsidP="00C645DA">
      <w:pPr>
        <w:pStyle w:val="LO-normal"/>
        <w:rPr>
          <w:rFonts w:asciiTheme="minorHAnsi" w:hAnsiTheme="minorHAnsi" w:cstheme="minorHAnsi"/>
        </w:rPr>
      </w:pPr>
      <w:r w:rsidRPr="00C266DD">
        <w:rPr>
          <w:rFonts w:asciiTheme="minorHAnsi" w:hAnsiTheme="minorHAnsi" w:cstheme="minorHAnsi"/>
        </w:rPr>
        <w:tab/>
      </w:r>
      <w:r w:rsidRPr="00C266DD">
        <w:rPr>
          <w:rFonts w:asciiTheme="minorHAnsi" w:hAnsiTheme="minorHAnsi" w:cstheme="minorHAnsi"/>
        </w:rPr>
        <w:tab/>
        <w:t>Programming Review for Q2 of Current Year</w:t>
      </w:r>
    </w:p>
    <w:p w14:paraId="7CBCB4EC" w14:textId="77777777" w:rsidR="00C645DA" w:rsidRPr="00C266DD" w:rsidRDefault="00C645DA" w:rsidP="00C645DA">
      <w:pPr>
        <w:pStyle w:val="LO-normal"/>
        <w:rPr>
          <w:rFonts w:asciiTheme="minorHAnsi" w:hAnsiTheme="minorHAnsi" w:cstheme="minorHAnsi"/>
        </w:rPr>
      </w:pPr>
      <w:r w:rsidRPr="00C266DD">
        <w:rPr>
          <w:rFonts w:asciiTheme="minorHAnsi" w:hAnsiTheme="minorHAnsi" w:cstheme="minorHAnsi"/>
        </w:rPr>
        <w:tab/>
      </w:r>
      <w:r w:rsidRPr="00C266DD">
        <w:rPr>
          <w:rFonts w:asciiTheme="minorHAnsi" w:hAnsiTheme="minorHAnsi" w:cstheme="minorHAnsi"/>
        </w:rPr>
        <w:tab/>
        <w:t>Librarian Recertification Applications - Due Jan 31</w:t>
      </w:r>
      <w:r w:rsidRPr="00C266DD">
        <w:rPr>
          <w:rFonts w:asciiTheme="minorHAnsi" w:hAnsiTheme="minorHAnsi" w:cstheme="minorHAnsi"/>
          <w:vertAlign w:val="superscript"/>
        </w:rPr>
        <w:t>.</w:t>
      </w:r>
      <w:r w:rsidRPr="00C266DD">
        <w:rPr>
          <w:rFonts w:asciiTheme="minorHAnsi" w:hAnsiTheme="minorHAnsi" w:cstheme="minorHAnsi"/>
        </w:rPr>
        <w:t xml:space="preserve"> </w:t>
      </w:r>
    </w:p>
    <w:p w14:paraId="6E75BDD0" w14:textId="77777777" w:rsidR="00C645DA" w:rsidRDefault="00C645DA" w:rsidP="00C645DA">
      <w:pPr>
        <w:pStyle w:val="LO-normal"/>
        <w:rPr>
          <w:rFonts w:asciiTheme="minorHAnsi" w:hAnsiTheme="minorHAnsi" w:cstheme="minorHAnsi"/>
        </w:rPr>
      </w:pPr>
      <w:r w:rsidRPr="00C266DD">
        <w:rPr>
          <w:rFonts w:asciiTheme="minorHAnsi" w:hAnsiTheme="minorHAnsi" w:cstheme="minorHAnsi"/>
        </w:rPr>
        <w:tab/>
      </w:r>
      <w:r w:rsidRPr="00C266DD">
        <w:rPr>
          <w:rFonts w:asciiTheme="minorHAnsi" w:hAnsiTheme="minorHAnsi" w:cstheme="minorHAnsi"/>
        </w:rPr>
        <w:tab/>
        <w:t>SBPL Annual Budget Presentation to City - Next Fiscal Year (FY) to City</w:t>
      </w:r>
    </w:p>
    <w:p w14:paraId="35FFCCF9" w14:textId="77777777" w:rsidR="00C645DA" w:rsidRDefault="00C645DA" w:rsidP="00C645DA">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31674267" w14:textId="77777777" w:rsidR="00C645DA" w:rsidRPr="00D92DAA" w:rsidRDefault="00C645DA" w:rsidP="00C645DA">
      <w:pPr>
        <w:pStyle w:val="LO-normal"/>
        <w:rPr>
          <w:rFonts w:asciiTheme="minorHAnsi" w:hAnsiTheme="minorHAnsi" w:cstheme="minorHAnsi"/>
          <w:b/>
        </w:rPr>
      </w:pPr>
      <w:r>
        <w:rPr>
          <w:rFonts w:asciiTheme="minorHAnsi" w:hAnsiTheme="minorHAnsi" w:cstheme="minorHAnsi"/>
          <w:b/>
        </w:rPr>
        <w:tab/>
      </w:r>
      <w:r w:rsidRPr="00D92DAA">
        <w:rPr>
          <w:rFonts w:asciiTheme="minorHAnsi" w:hAnsiTheme="minorHAnsi" w:cstheme="minorHAnsi"/>
          <w:b/>
        </w:rPr>
        <w:t>February</w:t>
      </w:r>
      <w:r w:rsidRPr="00D92DAA">
        <w:rPr>
          <w:rFonts w:asciiTheme="minorHAnsi" w:hAnsiTheme="minorHAnsi" w:cstheme="minorHAnsi"/>
          <w:b/>
        </w:rPr>
        <w:tab/>
      </w:r>
    </w:p>
    <w:p w14:paraId="616B2A01" w14:textId="77777777" w:rsidR="00C645DA" w:rsidRPr="00D92DAA" w:rsidRDefault="00C645DA" w:rsidP="00C645DA">
      <w:pPr>
        <w:pStyle w:val="LO-normal"/>
        <w:rPr>
          <w:rFonts w:asciiTheme="minorHAnsi" w:hAnsiTheme="minorHAnsi" w:cstheme="minorHAnsi"/>
        </w:rPr>
      </w:pPr>
      <w:r w:rsidRPr="00D92DAA">
        <w:rPr>
          <w:rFonts w:asciiTheme="minorHAnsi" w:hAnsiTheme="minorHAnsi" w:cstheme="minorHAnsi"/>
          <w:b/>
        </w:rPr>
        <w:tab/>
      </w:r>
      <w:r w:rsidRPr="00D92DAA">
        <w:rPr>
          <w:rFonts w:asciiTheme="minorHAnsi" w:hAnsiTheme="minorHAnsi" w:cstheme="minorHAnsi"/>
          <w:b/>
        </w:rPr>
        <w:tab/>
      </w:r>
      <w:r w:rsidRPr="00D92DAA">
        <w:rPr>
          <w:rFonts w:asciiTheme="minorHAnsi" w:hAnsiTheme="minorHAnsi" w:cstheme="minorHAnsi"/>
        </w:rPr>
        <w:t>Policy Review – Collection Policy</w:t>
      </w:r>
    </w:p>
    <w:p w14:paraId="6737583B" w14:textId="77777777" w:rsidR="00C645DA" w:rsidRPr="00D92DAA" w:rsidRDefault="00C645DA" w:rsidP="00C645DA">
      <w:pPr>
        <w:pStyle w:val="LO-normal"/>
        <w:rPr>
          <w:rFonts w:asciiTheme="minorHAnsi" w:hAnsiTheme="minorHAnsi" w:cstheme="minorHAnsi"/>
        </w:rPr>
      </w:pPr>
      <w:r w:rsidRPr="00D92DAA">
        <w:rPr>
          <w:rFonts w:asciiTheme="minorHAnsi" w:hAnsiTheme="minorHAnsi" w:cstheme="minorHAnsi"/>
        </w:rPr>
        <w:tab/>
      </w:r>
      <w:r w:rsidRPr="00D92DAA">
        <w:rPr>
          <w:rFonts w:asciiTheme="minorHAnsi" w:hAnsiTheme="minorHAnsi" w:cstheme="minorHAnsi"/>
        </w:rPr>
        <w:tab/>
        <w:t xml:space="preserve">Library Accreditation Application Deadline - Feb 28 </w:t>
      </w:r>
    </w:p>
    <w:p w14:paraId="5140B08A" w14:textId="77777777" w:rsidR="00C645DA" w:rsidRPr="00886E71" w:rsidRDefault="00C645DA" w:rsidP="00C645DA">
      <w:pPr>
        <w:pStyle w:val="LO-normal"/>
        <w:rPr>
          <w:rFonts w:asciiTheme="minorHAnsi" w:hAnsiTheme="minorHAnsi" w:cstheme="minorHAnsi"/>
        </w:rPr>
      </w:pPr>
      <w:r w:rsidRPr="00D92DAA">
        <w:rPr>
          <w:rFonts w:asciiTheme="minorHAnsi" w:hAnsiTheme="minorHAnsi" w:cstheme="minorHAnsi"/>
        </w:rPr>
        <w:tab/>
      </w:r>
      <w:r w:rsidRPr="00D92DAA">
        <w:rPr>
          <w:rFonts w:asciiTheme="minorHAnsi" w:hAnsiTheme="minorHAnsi" w:cstheme="minorHAnsi"/>
        </w:rPr>
        <w:tab/>
        <w:t>Programming Updates/Changes for Q2 of Current Year</w:t>
      </w:r>
    </w:p>
    <w:p w14:paraId="39C1878F" w14:textId="77777777" w:rsidR="00C645DA" w:rsidRPr="00886E71" w:rsidRDefault="00C645DA" w:rsidP="00C645DA">
      <w:pPr>
        <w:pStyle w:val="LO-normal"/>
        <w:rPr>
          <w:rFonts w:asciiTheme="minorHAnsi" w:hAnsiTheme="minorHAnsi" w:cstheme="minorHAnsi"/>
          <w:b/>
        </w:rPr>
      </w:pPr>
      <w:r w:rsidRPr="00886E71">
        <w:rPr>
          <w:rFonts w:asciiTheme="minorHAnsi" w:hAnsiTheme="minorHAnsi" w:cstheme="minorHAnsi"/>
          <w:b/>
        </w:rPr>
        <w:tab/>
      </w:r>
      <w:r w:rsidRPr="00886E71">
        <w:rPr>
          <w:rFonts w:asciiTheme="minorHAnsi" w:hAnsiTheme="minorHAnsi" w:cstheme="minorHAnsi"/>
          <w:b/>
        </w:rPr>
        <w:tab/>
      </w:r>
    </w:p>
    <w:p w14:paraId="507A423A" w14:textId="77777777" w:rsidR="00C645DA" w:rsidRPr="003406E6" w:rsidRDefault="00C645DA" w:rsidP="00C645DA">
      <w:pPr>
        <w:pStyle w:val="LO-normal"/>
        <w:rPr>
          <w:rFonts w:asciiTheme="minorHAnsi" w:hAnsiTheme="minorHAnsi" w:cstheme="minorHAnsi"/>
          <w:b/>
        </w:rPr>
      </w:pPr>
      <w:r>
        <w:rPr>
          <w:rFonts w:asciiTheme="minorHAnsi" w:hAnsiTheme="minorHAnsi" w:cstheme="minorHAnsi"/>
          <w:b/>
        </w:rPr>
        <w:tab/>
      </w:r>
      <w:r w:rsidRPr="003406E6">
        <w:rPr>
          <w:rFonts w:asciiTheme="minorHAnsi" w:hAnsiTheme="minorHAnsi" w:cstheme="minorHAnsi"/>
          <w:b/>
        </w:rPr>
        <w:t>March</w:t>
      </w:r>
      <w:r w:rsidRPr="003406E6">
        <w:rPr>
          <w:rFonts w:asciiTheme="minorHAnsi" w:hAnsiTheme="minorHAnsi" w:cstheme="minorHAnsi"/>
          <w:b/>
        </w:rPr>
        <w:tab/>
      </w:r>
    </w:p>
    <w:p w14:paraId="7D4B9DA2" w14:textId="77777777" w:rsidR="00C645DA" w:rsidRPr="003406E6" w:rsidRDefault="00C645DA" w:rsidP="00C645DA">
      <w:pPr>
        <w:pStyle w:val="LO-normal"/>
        <w:rPr>
          <w:rFonts w:asciiTheme="minorHAnsi" w:hAnsiTheme="minorHAnsi" w:cstheme="minorHAnsi"/>
        </w:rPr>
      </w:pPr>
      <w:r w:rsidRPr="003406E6">
        <w:rPr>
          <w:rFonts w:asciiTheme="minorHAnsi" w:hAnsiTheme="minorHAnsi" w:cstheme="minorHAnsi"/>
          <w:b/>
        </w:rPr>
        <w:tab/>
      </w:r>
      <w:r w:rsidRPr="003406E6">
        <w:rPr>
          <w:rFonts w:asciiTheme="minorHAnsi" w:hAnsiTheme="minorHAnsi" w:cstheme="minorHAnsi"/>
          <w:b/>
        </w:rPr>
        <w:tab/>
      </w:r>
      <w:r w:rsidRPr="003406E6">
        <w:rPr>
          <w:rFonts w:asciiTheme="minorHAnsi" w:hAnsiTheme="minorHAnsi" w:cstheme="minorHAnsi"/>
        </w:rPr>
        <w:t>Policy Review – Circulation Policy</w:t>
      </w:r>
    </w:p>
    <w:p w14:paraId="58EB45A3" w14:textId="77777777" w:rsidR="00C645DA" w:rsidRDefault="00C645DA" w:rsidP="00C645DA">
      <w:pPr>
        <w:pStyle w:val="LO-normal"/>
        <w:rPr>
          <w:rFonts w:asciiTheme="minorHAnsi" w:hAnsiTheme="minorHAnsi" w:cstheme="minorHAnsi"/>
        </w:rPr>
      </w:pPr>
      <w:r w:rsidRPr="003406E6">
        <w:rPr>
          <w:rFonts w:asciiTheme="minorHAnsi" w:hAnsiTheme="minorHAnsi" w:cstheme="minorHAnsi"/>
        </w:rPr>
        <w:tab/>
      </w:r>
      <w:r w:rsidRPr="003406E6">
        <w:rPr>
          <w:rFonts w:asciiTheme="minorHAnsi" w:hAnsiTheme="minorHAnsi" w:cstheme="minorHAnsi"/>
        </w:rPr>
        <w:tab/>
        <w:t>BRIDGES Letters of Agreement - Due in April</w:t>
      </w:r>
    </w:p>
    <w:p w14:paraId="54DB6CBC" w14:textId="77777777" w:rsidR="00C645DA" w:rsidRDefault="00C645DA" w:rsidP="00C645DA">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00E73F11" w14:textId="77777777" w:rsidR="00C645DA" w:rsidRPr="003406E6" w:rsidRDefault="00C645DA" w:rsidP="00C645DA">
      <w:pPr>
        <w:pStyle w:val="LO-normal"/>
        <w:rPr>
          <w:rFonts w:asciiTheme="minorHAnsi" w:hAnsiTheme="minorHAnsi" w:cstheme="minorHAnsi"/>
          <w:b/>
          <w:highlight w:val="yellow"/>
        </w:rPr>
      </w:pPr>
      <w:r>
        <w:rPr>
          <w:rFonts w:asciiTheme="minorHAnsi" w:hAnsiTheme="minorHAnsi" w:cstheme="minorHAnsi"/>
          <w:b/>
        </w:rPr>
        <w:tab/>
      </w:r>
      <w:r w:rsidRPr="003406E6">
        <w:rPr>
          <w:rFonts w:asciiTheme="minorHAnsi" w:hAnsiTheme="minorHAnsi" w:cstheme="minorHAnsi"/>
          <w:b/>
          <w:highlight w:val="yellow"/>
        </w:rPr>
        <w:t>April</w:t>
      </w:r>
      <w:r w:rsidRPr="003406E6">
        <w:rPr>
          <w:rFonts w:asciiTheme="minorHAnsi" w:hAnsiTheme="minorHAnsi" w:cstheme="minorHAnsi"/>
          <w:b/>
          <w:highlight w:val="yellow"/>
        </w:rPr>
        <w:tab/>
      </w:r>
    </w:p>
    <w:p w14:paraId="426B2FB0"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Policy Review – Confidentiality Policy</w:t>
      </w:r>
    </w:p>
    <w:p w14:paraId="25115BD7"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Review SBPL Bylaws &amp; Update if needed</w:t>
      </w:r>
    </w:p>
    <w:p w14:paraId="25FD1170"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Review of Trustee Terms Expiring End of June (begin recruitment for new trustees)</w:t>
      </w:r>
    </w:p>
    <w:p w14:paraId="7892B05A"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National Days/weeks</w:t>
      </w:r>
    </w:p>
    <w:p w14:paraId="2E847584"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 D.E.A.R. Day - Drop Everything and Read Day - April 12</w:t>
      </w:r>
    </w:p>
    <w:p w14:paraId="2A9D1681"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 National Library Week</w:t>
      </w:r>
    </w:p>
    <w:p w14:paraId="67752CA0"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 xml:space="preserve">• National Library Workers Day </w:t>
      </w:r>
    </w:p>
    <w:p w14:paraId="153DE732"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 National Library Outreach Day</w:t>
      </w:r>
    </w:p>
    <w:p w14:paraId="02DB2051"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 </w:t>
      </w:r>
      <w:proofErr w:type="gramStart"/>
      <w:r w:rsidRPr="003406E6">
        <w:rPr>
          <w:rFonts w:asciiTheme="minorHAnsi" w:hAnsiTheme="minorHAnsi" w:cstheme="minorHAnsi"/>
          <w:highlight w:val="yellow"/>
        </w:rPr>
        <w:t>Take Action</w:t>
      </w:r>
      <w:proofErr w:type="gramEnd"/>
      <w:r w:rsidRPr="003406E6">
        <w:rPr>
          <w:rFonts w:asciiTheme="minorHAnsi" w:hAnsiTheme="minorHAnsi" w:cstheme="minorHAnsi"/>
          <w:highlight w:val="yellow"/>
        </w:rPr>
        <w:t xml:space="preserve"> for Libraries Day</w:t>
      </w:r>
    </w:p>
    <w:p w14:paraId="2B736AEA"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 National Money Smart Week</w:t>
      </w:r>
    </w:p>
    <w:p w14:paraId="05D9624A"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 xml:space="preserve">Enrich Iowa Letters of Agreement Due April 29 (30th at 12:00AM) </w:t>
      </w:r>
    </w:p>
    <w:p w14:paraId="7F9C5BBD" w14:textId="77777777" w:rsidR="00C645DA" w:rsidRPr="003406E6" w:rsidRDefault="00C645DA" w:rsidP="00C645DA">
      <w:pPr>
        <w:pStyle w:val="LO-normal"/>
        <w:rPr>
          <w:rFonts w:asciiTheme="minorHAnsi" w:hAnsiTheme="minorHAnsi" w:cstheme="minorHAnsi"/>
          <w:highlight w:val="yellow"/>
        </w:rPr>
      </w:pPr>
      <w:r w:rsidRPr="003406E6">
        <w:rPr>
          <w:rFonts w:asciiTheme="minorHAnsi" w:hAnsiTheme="minorHAnsi" w:cstheme="minorHAnsi"/>
          <w:highlight w:val="yellow"/>
        </w:rPr>
        <w:tab/>
      </w:r>
      <w:r w:rsidRPr="003406E6">
        <w:rPr>
          <w:rFonts w:asciiTheme="minorHAnsi" w:hAnsiTheme="minorHAnsi" w:cstheme="minorHAnsi"/>
          <w:highlight w:val="yellow"/>
        </w:rPr>
        <w:tab/>
        <w:t>Programming Review for Q3 of Current Year</w:t>
      </w:r>
    </w:p>
    <w:p w14:paraId="2C785DF8" w14:textId="77777777" w:rsidR="00C645DA" w:rsidRDefault="00C645DA" w:rsidP="00C645DA">
      <w:pPr>
        <w:pStyle w:val="LO-normal"/>
        <w:ind w:left="1440"/>
        <w:rPr>
          <w:rFonts w:asciiTheme="minorHAnsi" w:hAnsiTheme="minorHAnsi" w:cstheme="minorHAnsi"/>
        </w:rPr>
      </w:pPr>
      <w:r w:rsidRPr="003406E6">
        <w:rPr>
          <w:rFonts w:asciiTheme="minorHAnsi" w:hAnsiTheme="minorHAnsi" w:cstheme="minorHAnsi"/>
          <w:highlight w:val="yellow"/>
        </w:rPr>
        <w:t>Final SBPL Budget - Next Fiscal Year (starting in July) Approved by City of Sergeant Bluff.</w:t>
      </w:r>
    </w:p>
    <w:p w14:paraId="20B9B3C2" w14:textId="77777777" w:rsidR="00C645DA" w:rsidRDefault="00C645DA" w:rsidP="00C645DA">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0F31E9F4" w14:textId="77777777" w:rsidR="00C645DA" w:rsidRPr="009D4CDF" w:rsidRDefault="00C645DA" w:rsidP="00C645DA">
      <w:pPr>
        <w:pStyle w:val="LO-normal"/>
        <w:rPr>
          <w:rFonts w:asciiTheme="minorHAnsi" w:hAnsiTheme="minorHAnsi" w:cstheme="minorHAnsi"/>
          <w:b/>
        </w:rPr>
      </w:pPr>
      <w:r>
        <w:rPr>
          <w:rFonts w:asciiTheme="minorHAnsi" w:hAnsiTheme="minorHAnsi" w:cstheme="minorHAnsi"/>
          <w:b/>
        </w:rPr>
        <w:tab/>
      </w:r>
      <w:r w:rsidRPr="009D4CDF">
        <w:rPr>
          <w:rFonts w:asciiTheme="minorHAnsi" w:hAnsiTheme="minorHAnsi" w:cstheme="minorHAnsi"/>
          <w:b/>
        </w:rPr>
        <w:t>May</w:t>
      </w:r>
      <w:r w:rsidRPr="009D4CDF">
        <w:rPr>
          <w:rFonts w:asciiTheme="minorHAnsi" w:hAnsiTheme="minorHAnsi" w:cstheme="minorHAnsi"/>
          <w:b/>
        </w:rPr>
        <w:tab/>
      </w:r>
    </w:p>
    <w:p w14:paraId="08E8EC44" w14:textId="77777777" w:rsidR="00C645DA" w:rsidRPr="009D4CDF" w:rsidRDefault="00C645DA" w:rsidP="00C645DA">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Policy Review – Emergency Policy</w:t>
      </w:r>
    </w:p>
    <w:p w14:paraId="6ABCB023" w14:textId="77777777" w:rsidR="00C645DA" w:rsidRPr="009D4CDF" w:rsidRDefault="00C645DA" w:rsidP="00C645DA">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National Days/Weeks</w:t>
      </w:r>
    </w:p>
    <w:p w14:paraId="63BE1AD6" w14:textId="77777777" w:rsidR="00C645DA" w:rsidRPr="009D4CDF" w:rsidRDefault="00C645DA" w:rsidP="00C645DA">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 Children's Book Week</w:t>
      </w:r>
    </w:p>
    <w:p w14:paraId="0F1861B5" w14:textId="77777777" w:rsidR="00C645DA" w:rsidRPr="009D4CDF" w:rsidRDefault="00C645DA" w:rsidP="00C645DA">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 National Choose Privacy Week</w:t>
      </w:r>
    </w:p>
    <w:p w14:paraId="356907B0" w14:textId="77777777" w:rsidR="00C645DA" w:rsidRPr="009D4CDF" w:rsidRDefault="00C645DA" w:rsidP="00C645DA">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Programming Updates/Changes for Q3 of Current Year</w:t>
      </w:r>
    </w:p>
    <w:p w14:paraId="1958C7DA" w14:textId="77777777" w:rsidR="00C645DA" w:rsidRPr="009D4CDF" w:rsidRDefault="00C645DA" w:rsidP="00C645DA">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Library Director to complete staff performance review(s) &amp; merit recommendations</w:t>
      </w:r>
    </w:p>
    <w:p w14:paraId="7DF7B2A9" w14:textId="77777777" w:rsidR="00C645DA" w:rsidRPr="0085503B" w:rsidRDefault="00C645DA" w:rsidP="00C645DA">
      <w:pPr>
        <w:pStyle w:val="LO-normal"/>
        <w:rPr>
          <w:rFonts w:asciiTheme="minorHAnsi" w:hAnsiTheme="minorHAnsi" w:cstheme="minorHAnsi"/>
        </w:rPr>
      </w:pPr>
      <w:r w:rsidRPr="009D4CDF">
        <w:rPr>
          <w:rFonts w:asciiTheme="minorHAnsi" w:hAnsiTheme="minorHAnsi" w:cstheme="minorHAnsi"/>
        </w:rPr>
        <w:tab/>
      </w:r>
      <w:r w:rsidRPr="009D4CDF">
        <w:rPr>
          <w:rFonts w:asciiTheme="minorHAnsi" w:hAnsiTheme="minorHAnsi" w:cstheme="minorHAnsi"/>
        </w:rPr>
        <w:tab/>
        <w:t>Library Board to complete director performance review &amp; merit recommendations</w:t>
      </w:r>
    </w:p>
    <w:p w14:paraId="228DEDA4" w14:textId="77777777" w:rsidR="00C645DA" w:rsidRPr="00296E4F" w:rsidRDefault="00C645DA" w:rsidP="00C645DA">
      <w:pPr>
        <w:pStyle w:val="LO-normal"/>
        <w:rPr>
          <w:rFonts w:asciiTheme="minorHAnsi" w:hAnsiTheme="minorHAnsi" w:cstheme="minorHAnsi"/>
          <w:b/>
        </w:rPr>
      </w:pPr>
      <w:r>
        <w:rPr>
          <w:rFonts w:asciiTheme="minorHAnsi" w:hAnsiTheme="minorHAnsi" w:cstheme="minorHAnsi"/>
          <w:b/>
        </w:rPr>
        <w:lastRenderedPageBreak/>
        <w:tab/>
      </w:r>
      <w:r w:rsidRPr="00296E4F">
        <w:rPr>
          <w:rFonts w:asciiTheme="minorHAnsi" w:hAnsiTheme="minorHAnsi" w:cstheme="minorHAnsi"/>
          <w:b/>
        </w:rPr>
        <w:t>June</w:t>
      </w:r>
      <w:r w:rsidRPr="00296E4F">
        <w:rPr>
          <w:rFonts w:asciiTheme="minorHAnsi" w:hAnsiTheme="minorHAnsi" w:cstheme="minorHAnsi"/>
          <w:b/>
        </w:rPr>
        <w:tab/>
      </w:r>
    </w:p>
    <w:p w14:paraId="39E263F3" w14:textId="77777777" w:rsidR="00C645DA" w:rsidRPr="00296E4F" w:rsidRDefault="00C645DA" w:rsidP="00C645DA">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Policy Review – Computer &amp; Internet</w:t>
      </w:r>
    </w:p>
    <w:p w14:paraId="3D214409" w14:textId="77777777" w:rsidR="00C645DA" w:rsidRPr="00296E4F" w:rsidRDefault="00C645DA" w:rsidP="00C645DA">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SBPL Staff Performance Evaluations (within approved budget; effective in July)</w:t>
      </w:r>
    </w:p>
    <w:p w14:paraId="403BD02E" w14:textId="77777777" w:rsidR="00C645DA" w:rsidRPr="00296E4F" w:rsidRDefault="00C645DA" w:rsidP="00C645DA">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 Library Director to present Staff Performance Review &amp; Merit Recommendations</w:t>
      </w:r>
    </w:p>
    <w:p w14:paraId="51AE566B" w14:textId="77777777" w:rsidR="00C645DA" w:rsidRPr="00296E4F" w:rsidRDefault="00C645DA" w:rsidP="00C645DA">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 Library Director Performance Review &amp; Merit Recommendations</w:t>
      </w:r>
    </w:p>
    <w:p w14:paraId="28361B51" w14:textId="77777777" w:rsidR="00C645DA" w:rsidRPr="00296E4F" w:rsidRDefault="00C645DA" w:rsidP="00C645DA">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Summer Reading program Starts</w:t>
      </w:r>
    </w:p>
    <w:p w14:paraId="3EC2C11A" w14:textId="77777777" w:rsidR="00C645DA" w:rsidRPr="00296E4F" w:rsidRDefault="00C645DA" w:rsidP="00C645DA">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Iowa State Direct State Aid Funds Expended by June 30</w:t>
      </w:r>
    </w:p>
    <w:p w14:paraId="5076D1A5" w14:textId="77777777" w:rsidR="00C645DA" w:rsidRDefault="00C645DA" w:rsidP="00C645DA">
      <w:pPr>
        <w:pStyle w:val="LO-normal"/>
        <w:rPr>
          <w:rFonts w:asciiTheme="minorHAnsi" w:hAnsiTheme="minorHAnsi" w:cstheme="minorHAnsi"/>
        </w:rPr>
      </w:pPr>
      <w:r w:rsidRPr="00296E4F">
        <w:rPr>
          <w:rFonts w:asciiTheme="minorHAnsi" w:hAnsiTheme="minorHAnsi" w:cstheme="minorHAnsi"/>
        </w:rPr>
        <w:tab/>
      </w:r>
      <w:r w:rsidRPr="00296E4F">
        <w:rPr>
          <w:rFonts w:asciiTheme="minorHAnsi" w:hAnsiTheme="minorHAnsi" w:cstheme="minorHAnsi"/>
        </w:rPr>
        <w:tab/>
        <w:t>Enrich Iowa Reports for FY'21 - Due July 31</w:t>
      </w:r>
    </w:p>
    <w:p w14:paraId="7955808D" w14:textId="77777777" w:rsidR="00C645DA" w:rsidRDefault="00C645DA" w:rsidP="00C645DA">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6031AAB7" w14:textId="77777777" w:rsidR="00C645DA" w:rsidRPr="00F45DE0" w:rsidRDefault="00C645DA" w:rsidP="00C645DA">
      <w:pPr>
        <w:pStyle w:val="LO-normal"/>
        <w:rPr>
          <w:rFonts w:asciiTheme="minorHAnsi" w:hAnsiTheme="minorHAnsi" w:cstheme="minorHAnsi"/>
          <w:b/>
        </w:rPr>
      </w:pPr>
      <w:r>
        <w:rPr>
          <w:rFonts w:asciiTheme="minorHAnsi" w:hAnsiTheme="minorHAnsi" w:cstheme="minorHAnsi"/>
          <w:b/>
        </w:rPr>
        <w:tab/>
      </w:r>
      <w:r w:rsidRPr="00F45DE0">
        <w:rPr>
          <w:rFonts w:asciiTheme="minorHAnsi" w:hAnsiTheme="minorHAnsi" w:cstheme="minorHAnsi"/>
          <w:b/>
        </w:rPr>
        <w:t>July</w:t>
      </w:r>
      <w:r w:rsidRPr="00F45DE0">
        <w:rPr>
          <w:rFonts w:asciiTheme="minorHAnsi" w:hAnsiTheme="minorHAnsi" w:cstheme="minorHAnsi"/>
          <w:b/>
        </w:rPr>
        <w:tab/>
      </w:r>
    </w:p>
    <w:p w14:paraId="6C6F144E" w14:textId="77777777" w:rsidR="00C645DA" w:rsidRPr="00F45DE0" w:rsidRDefault="00C645DA" w:rsidP="00C645DA">
      <w:pPr>
        <w:pStyle w:val="LO-normal"/>
        <w:rPr>
          <w:rFonts w:asciiTheme="minorHAnsi" w:hAnsiTheme="minorHAnsi" w:cstheme="minorHAnsi"/>
        </w:rPr>
      </w:pPr>
      <w:r w:rsidRPr="00F45DE0">
        <w:rPr>
          <w:rFonts w:asciiTheme="minorHAnsi" w:hAnsiTheme="minorHAnsi" w:cstheme="minorHAnsi"/>
          <w:color w:val="C00000"/>
        </w:rPr>
        <w:tab/>
      </w:r>
      <w:r w:rsidRPr="00F45DE0">
        <w:rPr>
          <w:rFonts w:asciiTheme="minorHAnsi" w:hAnsiTheme="minorHAnsi" w:cstheme="minorHAnsi"/>
          <w:color w:val="C00000"/>
        </w:rPr>
        <w:tab/>
      </w:r>
      <w:r w:rsidRPr="00F45DE0">
        <w:rPr>
          <w:rFonts w:asciiTheme="minorHAnsi" w:hAnsiTheme="minorHAnsi" w:cstheme="minorHAnsi"/>
        </w:rPr>
        <w:t>Short Meeting to sign bills</w:t>
      </w:r>
    </w:p>
    <w:p w14:paraId="7C6AEEC4" w14:textId="77777777" w:rsidR="00C645DA" w:rsidRPr="000C0690" w:rsidRDefault="00C645DA" w:rsidP="00C645DA">
      <w:pPr>
        <w:pStyle w:val="LO-normal"/>
        <w:rPr>
          <w:rFonts w:asciiTheme="minorHAnsi" w:hAnsiTheme="minorHAnsi" w:cstheme="minorHAnsi"/>
        </w:rPr>
      </w:pPr>
      <w:r w:rsidRPr="00F45DE0">
        <w:rPr>
          <w:rFonts w:asciiTheme="minorHAnsi" w:hAnsiTheme="minorHAnsi" w:cstheme="minorHAnsi"/>
        </w:rPr>
        <w:tab/>
      </w:r>
      <w:r w:rsidRPr="00F45DE0">
        <w:rPr>
          <w:rFonts w:asciiTheme="minorHAnsi" w:hAnsiTheme="minorHAnsi" w:cstheme="minorHAnsi"/>
        </w:rPr>
        <w:tab/>
        <w:t>New Fiscal Year Budget Begins (FY = July 1 - June 30)</w:t>
      </w:r>
    </w:p>
    <w:p w14:paraId="2D56CDEA" w14:textId="77777777" w:rsidR="00C645DA" w:rsidRDefault="00C645DA" w:rsidP="00C645DA">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76265575" w14:textId="77777777" w:rsidR="00C645DA" w:rsidRPr="009E443D" w:rsidRDefault="00C645DA" w:rsidP="00C645DA">
      <w:pPr>
        <w:pStyle w:val="LO-normal"/>
        <w:rPr>
          <w:rFonts w:asciiTheme="minorHAnsi" w:hAnsiTheme="minorHAnsi" w:cstheme="minorHAnsi"/>
          <w:b/>
        </w:rPr>
      </w:pPr>
      <w:r>
        <w:rPr>
          <w:rFonts w:asciiTheme="minorHAnsi" w:hAnsiTheme="minorHAnsi" w:cstheme="minorHAnsi"/>
          <w:b/>
        </w:rPr>
        <w:tab/>
      </w:r>
      <w:r w:rsidRPr="009E443D">
        <w:rPr>
          <w:rFonts w:asciiTheme="minorHAnsi" w:hAnsiTheme="minorHAnsi" w:cstheme="minorHAnsi"/>
          <w:b/>
        </w:rPr>
        <w:t>August</w:t>
      </w:r>
      <w:r w:rsidRPr="009E443D">
        <w:rPr>
          <w:rFonts w:asciiTheme="minorHAnsi" w:hAnsiTheme="minorHAnsi" w:cstheme="minorHAnsi"/>
          <w:b/>
        </w:rPr>
        <w:tab/>
      </w:r>
    </w:p>
    <w:p w14:paraId="37A96656" w14:textId="77777777" w:rsidR="00C645DA" w:rsidRPr="009E443D" w:rsidRDefault="00C645DA" w:rsidP="00C645DA">
      <w:pPr>
        <w:pStyle w:val="LO-normal"/>
        <w:rPr>
          <w:rFonts w:asciiTheme="minorHAnsi" w:hAnsiTheme="minorHAnsi" w:cstheme="minorHAnsi"/>
        </w:rPr>
      </w:pPr>
      <w:r w:rsidRPr="009E443D">
        <w:rPr>
          <w:rFonts w:asciiTheme="minorHAnsi" w:hAnsiTheme="minorHAnsi" w:cstheme="minorHAnsi"/>
        </w:rPr>
        <w:tab/>
      </w:r>
      <w:r w:rsidRPr="009E443D">
        <w:rPr>
          <w:rFonts w:asciiTheme="minorHAnsi" w:hAnsiTheme="minorHAnsi" w:cstheme="minorHAnsi"/>
        </w:rPr>
        <w:tab/>
        <w:t xml:space="preserve">Policy Review – </w:t>
      </w:r>
      <w:proofErr w:type="gramStart"/>
      <w:r w:rsidRPr="009E443D">
        <w:rPr>
          <w:rFonts w:asciiTheme="minorHAnsi" w:hAnsiTheme="minorHAnsi" w:cstheme="minorHAnsi"/>
        </w:rPr>
        <w:t>Meeting  Room</w:t>
      </w:r>
      <w:proofErr w:type="gramEnd"/>
      <w:r w:rsidRPr="009E443D">
        <w:rPr>
          <w:rFonts w:asciiTheme="minorHAnsi" w:hAnsiTheme="minorHAnsi" w:cstheme="minorHAnsi"/>
        </w:rPr>
        <w:t xml:space="preserve"> Policy</w:t>
      </w:r>
    </w:p>
    <w:p w14:paraId="78C7BC64" w14:textId="77777777" w:rsidR="00C645DA" w:rsidRDefault="00C645DA" w:rsidP="00C645DA">
      <w:pPr>
        <w:pStyle w:val="LO-normal"/>
        <w:rPr>
          <w:rFonts w:asciiTheme="minorHAnsi" w:hAnsiTheme="minorHAnsi" w:cstheme="minorHAnsi"/>
        </w:rPr>
      </w:pPr>
      <w:r w:rsidRPr="009E443D">
        <w:rPr>
          <w:rFonts w:asciiTheme="minorHAnsi" w:hAnsiTheme="minorHAnsi" w:cstheme="minorHAnsi"/>
        </w:rPr>
        <w:tab/>
      </w:r>
      <w:r w:rsidRPr="009E443D">
        <w:rPr>
          <w:rFonts w:asciiTheme="minorHAnsi" w:hAnsiTheme="minorHAnsi" w:cstheme="minorHAnsi"/>
        </w:rPr>
        <w:tab/>
        <w:t>Election of Officers - President, Vice President, Secretary, and Committees</w:t>
      </w:r>
    </w:p>
    <w:p w14:paraId="21934FA7" w14:textId="77777777" w:rsidR="00C645DA" w:rsidRDefault="00C645DA" w:rsidP="00C645DA">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2B636EF2" w14:textId="77777777" w:rsidR="00C645DA" w:rsidRPr="0092602A" w:rsidRDefault="00C645DA" w:rsidP="00C645DA">
      <w:pPr>
        <w:pStyle w:val="LO-normal"/>
        <w:rPr>
          <w:rFonts w:asciiTheme="minorHAnsi" w:hAnsiTheme="minorHAnsi" w:cstheme="minorHAnsi"/>
          <w:b/>
        </w:rPr>
      </w:pPr>
      <w:r>
        <w:rPr>
          <w:rFonts w:asciiTheme="minorHAnsi" w:hAnsiTheme="minorHAnsi" w:cstheme="minorHAnsi"/>
          <w:b/>
        </w:rPr>
        <w:tab/>
      </w:r>
      <w:r w:rsidRPr="0092602A">
        <w:rPr>
          <w:rFonts w:asciiTheme="minorHAnsi" w:hAnsiTheme="minorHAnsi" w:cstheme="minorHAnsi"/>
          <w:b/>
        </w:rPr>
        <w:t>September</w:t>
      </w:r>
      <w:r w:rsidRPr="0092602A">
        <w:rPr>
          <w:rFonts w:asciiTheme="minorHAnsi" w:hAnsiTheme="minorHAnsi" w:cstheme="minorHAnsi"/>
          <w:b/>
        </w:rPr>
        <w:tab/>
      </w:r>
    </w:p>
    <w:p w14:paraId="20A3F303" w14:textId="77777777" w:rsidR="00C645DA" w:rsidRPr="0092602A" w:rsidRDefault="00C645DA" w:rsidP="00C645DA">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Policy Review – Gifts &amp; Donations Policy</w:t>
      </w:r>
    </w:p>
    <w:p w14:paraId="4CAE7D4D" w14:textId="77777777" w:rsidR="00C645DA" w:rsidRPr="0092602A" w:rsidRDefault="00C645DA" w:rsidP="00C645DA">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National Days/Weeks</w:t>
      </w:r>
    </w:p>
    <w:p w14:paraId="5D09CA30" w14:textId="77777777" w:rsidR="00C645DA" w:rsidRPr="0092602A" w:rsidRDefault="00C645DA" w:rsidP="00C645DA">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 Library Card Sign-up Month</w:t>
      </w:r>
    </w:p>
    <w:p w14:paraId="5B9E7DC2" w14:textId="77777777" w:rsidR="00C645DA" w:rsidRPr="0092602A" w:rsidRDefault="00C645DA" w:rsidP="00C645DA">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 Banned Books Week</w:t>
      </w:r>
    </w:p>
    <w:p w14:paraId="6A4B7203" w14:textId="77777777" w:rsidR="00C645DA" w:rsidRDefault="00C645DA" w:rsidP="00C645DA">
      <w:pPr>
        <w:pStyle w:val="LO-normal"/>
        <w:rPr>
          <w:rFonts w:asciiTheme="minorHAnsi" w:hAnsiTheme="minorHAnsi" w:cstheme="minorHAnsi"/>
        </w:rPr>
      </w:pPr>
      <w:r w:rsidRPr="0092602A">
        <w:rPr>
          <w:rFonts w:asciiTheme="minorHAnsi" w:hAnsiTheme="minorHAnsi" w:cstheme="minorHAnsi"/>
        </w:rPr>
        <w:tab/>
      </w:r>
      <w:r w:rsidRPr="0092602A">
        <w:rPr>
          <w:rFonts w:asciiTheme="minorHAnsi" w:hAnsiTheme="minorHAnsi" w:cstheme="minorHAnsi"/>
        </w:rPr>
        <w:tab/>
        <w:t>• Banned Website Awareness Day</w:t>
      </w:r>
    </w:p>
    <w:p w14:paraId="6B61C490" w14:textId="77777777" w:rsidR="00C645DA" w:rsidRDefault="00C645DA" w:rsidP="00C645DA">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20BEC299" w14:textId="77777777" w:rsidR="00C645DA" w:rsidRPr="00463A89" w:rsidRDefault="00C645DA" w:rsidP="00C645DA">
      <w:pPr>
        <w:pStyle w:val="LO-normal"/>
        <w:rPr>
          <w:rFonts w:asciiTheme="minorHAnsi" w:hAnsiTheme="minorHAnsi" w:cstheme="minorHAnsi"/>
          <w:b/>
        </w:rPr>
      </w:pPr>
      <w:r>
        <w:rPr>
          <w:rFonts w:asciiTheme="minorHAnsi" w:hAnsiTheme="minorHAnsi" w:cstheme="minorHAnsi"/>
          <w:b/>
        </w:rPr>
        <w:tab/>
      </w:r>
      <w:r w:rsidRPr="00463A89">
        <w:rPr>
          <w:rFonts w:asciiTheme="minorHAnsi" w:hAnsiTheme="minorHAnsi" w:cstheme="minorHAnsi"/>
          <w:b/>
        </w:rPr>
        <w:t>October</w:t>
      </w:r>
      <w:r w:rsidRPr="00463A89">
        <w:rPr>
          <w:rFonts w:asciiTheme="minorHAnsi" w:hAnsiTheme="minorHAnsi" w:cstheme="minorHAnsi"/>
          <w:b/>
        </w:rPr>
        <w:tab/>
      </w:r>
    </w:p>
    <w:p w14:paraId="513C2BD7" w14:textId="77777777" w:rsidR="00C645DA" w:rsidRPr="00463A89" w:rsidRDefault="00C645DA" w:rsidP="00C645DA">
      <w:pPr>
        <w:pStyle w:val="LO-normal"/>
        <w:rPr>
          <w:rFonts w:asciiTheme="minorHAnsi" w:hAnsiTheme="minorHAnsi" w:cstheme="minorHAnsi"/>
        </w:rPr>
      </w:pPr>
      <w:r w:rsidRPr="00463A89">
        <w:rPr>
          <w:rFonts w:asciiTheme="minorHAnsi" w:hAnsiTheme="minorHAnsi" w:cstheme="minorHAnsi"/>
        </w:rPr>
        <w:tab/>
      </w:r>
      <w:r w:rsidRPr="00463A89">
        <w:rPr>
          <w:rFonts w:asciiTheme="minorHAnsi" w:hAnsiTheme="minorHAnsi" w:cstheme="minorHAnsi"/>
        </w:rPr>
        <w:tab/>
      </w:r>
      <w:bookmarkStart w:id="2" w:name="_Hlk210732536"/>
      <w:r w:rsidRPr="00463A89">
        <w:rPr>
          <w:rFonts w:asciiTheme="minorHAnsi" w:hAnsiTheme="minorHAnsi" w:cstheme="minorHAnsi"/>
        </w:rPr>
        <w:t xml:space="preserve">Policy Review – Financial Card Policy/ </w:t>
      </w:r>
      <w:proofErr w:type="spellStart"/>
      <w:r w:rsidRPr="00463A89">
        <w:rPr>
          <w:rFonts w:asciiTheme="minorHAnsi" w:hAnsiTheme="minorHAnsi" w:cstheme="minorHAnsi"/>
        </w:rPr>
        <w:t>StoryWalk</w:t>
      </w:r>
      <w:proofErr w:type="spellEnd"/>
      <w:r w:rsidRPr="00463A89">
        <w:rPr>
          <w:rFonts w:asciiTheme="minorHAnsi" w:hAnsiTheme="minorHAnsi" w:cstheme="minorHAnsi"/>
        </w:rPr>
        <w:t xml:space="preserve"> Fundraising Policy</w:t>
      </w:r>
      <w:bookmarkEnd w:id="2"/>
    </w:p>
    <w:p w14:paraId="0C6AC328" w14:textId="77777777" w:rsidR="00C645DA" w:rsidRPr="00463A89" w:rsidRDefault="00C645DA" w:rsidP="00C645DA">
      <w:pPr>
        <w:pStyle w:val="LO-normal"/>
        <w:ind w:left="1440"/>
        <w:rPr>
          <w:rFonts w:asciiTheme="minorHAnsi" w:hAnsiTheme="minorHAnsi" w:cstheme="minorHAnsi"/>
        </w:rPr>
      </w:pPr>
      <w:r w:rsidRPr="00463A89">
        <w:rPr>
          <w:rFonts w:asciiTheme="minorHAnsi" w:hAnsiTheme="minorHAnsi" w:cstheme="minorHAnsi"/>
        </w:rPr>
        <w:t>Library Director Begins Annual Budget Development for next Fiscal Year (FY</w:t>
      </w:r>
      <w:proofErr w:type="gramStart"/>
      <w:r w:rsidRPr="00463A89">
        <w:rPr>
          <w:rFonts w:asciiTheme="minorHAnsi" w:hAnsiTheme="minorHAnsi" w:cstheme="minorHAnsi"/>
        </w:rPr>
        <w:t>) (@</w:t>
      </w:r>
      <w:proofErr w:type="gramEnd"/>
      <w:r w:rsidRPr="00463A89">
        <w:rPr>
          <w:rFonts w:asciiTheme="minorHAnsi" w:hAnsiTheme="minorHAnsi" w:cstheme="minorHAnsi"/>
        </w:rPr>
        <w:t>Aug-Oct)</w:t>
      </w:r>
    </w:p>
    <w:p w14:paraId="76CD8628" w14:textId="77777777" w:rsidR="00C645DA" w:rsidRDefault="00C645DA" w:rsidP="00C645DA">
      <w:pPr>
        <w:pStyle w:val="LO-normal"/>
        <w:rPr>
          <w:rFonts w:asciiTheme="minorHAnsi" w:hAnsiTheme="minorHAnsi" w:cstheme="minorHAnsi"/>
        </w:rPr>
      </w:pPr>
      <w:r w:rsidRPr="00463A89">
        <w:rPr>
          <w:rFonts w:asciiTheme="minorHAnsi" w:hAnsiTheme="minorHAnsi" w:cstheme="minorHAnsi"/>
        </w:rPr>
        <w:tab/>
      </w:r>
      <w:r w:rsidRPr="00463A89">
        <w:rPr>
          <w:rFonts w:asciiTheme="minorHAnsi" w:hAnsiTheme="minorHAnsi" w:cstheme="minorHAnsi"/>
        </w:rPr>
        <w:tab/>
        <w:t>Iowa State Library Annual Survey - Due Oct 31</w:t>
      </w:r>
    </w:p>
    <w:p w14:paraId="45A0A850" w14:textId="77777777" w:rsidR="00C645DA" w:rsidRDefault="00C645DA" w:rsidP="00C645DA">
      <w:pPr>
        <w:pStyle w:val="LO-normal"/>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3F65E199" w14:textId="77777777" w:rsidR="00C645DA" w:rsidRPr="00E31289" w:rsidRDefault="00C645DA" w:rsidP="00C645DA">
      <w:pPr>
        <w:pStyle w:val="LO-normal"/>
        <w:rPr>
          <w:rFonts w:asciiTheme="minorHAnsi" w:hAnsiTheme="minorHAnsi" w:cstheme="minorHAnsi"/>
          <w:b/>
        </w:rPr>
      </w:pPr>
      <w:r>
        <w:rPr>
          <w:rFonts w:asciiTheme="minorHAnsi" w:hAnsiTheme="minorHAnsi" w:cstheme="minorHAnsi"/>
          <w:b/>
        </w:rPr>
        <w:tab/>
      </w:r>
      <w:r w:rsidRPr="00E31289">
        <w:rPr>
          <w:rFonts w:asciiTheme="minorHAnsi" w:hAnsiTheme="minorHAnsi" w:cstheme="minorHAnsi"/>
          <w:b/>
        </w:rPr>
        <w:t>November</w:t>
      </w:r>
      <w:r w:rsidRPr="00E31289">
        <w:rPr>
          <w:rFonts w:asciiTheme="minorHAnsi" w:hAnsiTheme="minorHAnsi" w:cstheme="minorHAnsi"/>
          <w:b/>
        </w:rPr>
        <w:tab/>
      </w:r>
    </w:p>
    <w:p w14:paraId="428C90EF" w14:textId="77777777" w:rsidR="00C645DA" w:rsidRPr="00E31289" w:rsidRDefault="00C645DA" w:rsidP="00C645DA">
      <w:pPr>
        <w:pStyle w:val="LO-normal"/>
        <w:rPr>
          <w:rFonts w:asciiTheme="minorHAnsi" w:hAnsiTheme="minorHAnsi" w:cstheme="minorHAnsi"/>
        </w:rPr>
      </w:pPr>
      <w:r w:rsidRPr="00E31289">
        <w:rPr>
          <w:rFonts w:asciiTheme="minorHAnsi" w:hAnsiTheme="minorHAnsi" w:cstheme="minorHAnsi"/>
        </w:rPr>
        <w:tab/>
      </w:r>
      <w:r w:rsidRPr="00E31289">
        <w:rPr>
          <w:rFonts w:asciiTheme="minorHAnsi" w:hAnsiTheme="minorHAnsi" w:cstheme="minorHAnsi"/>
        </w:rPr>
        <w:tab/>
        <w:t xml:space="preserve">Policy Review </w:t>
      </w:r>
      <w:r>
        <w:rPr>
          <w:rFonts w:asciiTheme="minorHAnsi" w:hAnsiTheme="minorHAnsi" w:cstheme="minorHAnsi"/>
        </w:rPr>
        <w:t>–</w:t>
      </w:r>
      <w:r w:rsidRPr="00E31289">
        <w:rPr>
          <w:rFonts w:asciiTheme="minorHAnsi" w:hAnsiTheme="minorHAnsi" w:cstheme="minorHAnsi"/>
        </w:rPr>
        <w:t xml:space="preserve"> </w:t>
      </w:r>
      <w:r>
        <w:rPr>
          <w:rFonts w:asciiTheme="minorHAnsi" w:hAnsiTheme="minorHAnsi" w:cstheme="minorHAnsi"/>
        </w:rPr>
        <w:t>Reconsideration Policy</w:t>
      </w:r>
    </w:p>
    <w:p w14:paraId="25A0FF50" w14:textId="77777777" w:rsidR="00C645DA" w:rsidRPr="00E31289" w:rsidRDefault="00C645DA" w:rsidP="00C645DA">
      <w:pPr>
        <w:pStyle w:val="LO-normal"/>
        <w:ind w:left="1440"/>
        <w:rPr>
          <w:rFonts w:asciiTheme="minorHAnsi" w:hAnsiTheme="minorHAnsi" w:cstheme="minorHAnsi"/>
        </w:rPr>
      </w:pPr>
      <w:r w:rsidRPr="00E31289">
        <w:rPr>
          <w:rFonts w:asciiTheme="minorHAnsi" w:hAnsiTheme="minorHAnsi" w:cstheme="minorHAnsi"/>
        </w:rPr>
        <w:t xml:space="preserve">Library Director Presents Annual Budget to Board for next FY (present to City in January) </w:t>
      </w:r>
    </w:p>
    <w:p w14:paraId="2C6F556A" w14:textId="77777777" w:rsidR="00C645DA" w:rsidRPr="00E31289" w:rsidRDefault="00C645DA" w:rsidP="00C645DA">
      <w:pPr>
        <w:pStyle w:val="LO-normal"/>
        <w:rPr>
          <w:rFonts w:asciiTheme="minorHAnsi" w:hAnsiTheme="minorHAnsi" w:cstheme="minorHAnsi"/>
        </w:rPr>
      </w:pPr>
      <w:r w:rsidRPr="00E31289">
        <w:rPr>
          <w:rFonts w:asciiTheme="minorHAnsi" w:hAnsiTheme="minorHAnsi" w:cstheme="minorHAnsi"/>
        </w:rPr>
        <w:tab/>
      </w:r>
      <w:r w:rsidRPr="00E31289">
        <w:rPr>
          <w:rFonts w:asciiTheme="minorHAnsi" w:hAnsiTheme="minorHAnsi" w:cstheme="minorHAnsi"/>
        </w:rPr>
        <w:tab/>
        <w:t>National Days/Weeks</w:t>
      </w:r>
    </w:p>
    <w:p w14:paraId="462C8392" w14:textId="77777777" w:rsidR="00C645DA" w:rsidRPr="00E31289" w:rsidRDefault="00C645DA" w:rsidP="00C645DA">
      <w:pPr>
        <w:pStyle w:val="LO-normal"/>
        <w:rPr>
          <w:rFonts w:asciiTheme="minorHAnsi" w:hAnsiTheme="minorHAnsi" w:cstheme="minorHAnsi"/>
        </w:rPr>
      </w:pPr>
      <w:r w:rsidRPr="00E31289">
        <w:rPr>
          <w:rFonts w:asciiTheme="minorHAnsi" w:hAnsiTheme="minorHAnsi" w:cstheme="minorHAnsi"/>
        </w:rPr>
        <w:tab/>
      </w:r>
      <w:r w:rsidRPr="00E31289">
        <w:rPr>
          <w:rFonts w:asciiTheme="minorHAnsi" w:hAnsiTheme="minorHAnsi" w:cstheme="minorHAnsi"/>
        </w:rPr>
        <w:tab/>
        <w:t>• National Children's Book Week</w:t>
      </w:r>
    </w:p>
    <w:p w14:paraId="34C05D7E" w14:textId="77777777" w:rsidR="00C645DA" w:rsidRPr="00E31289" w:rsidRDefault="00C645DA" w:rsidP="00C645DA">
      <w:pPr>
        <w:pStyle w:val="LO-normal"/>
        <w:rPr>
          <w:rFonts w:asciiTheme="minorHAnsi" w:hAnsiTheme="minorHAnsi" w:cstheme="minorHAnsi"/>
        </w:rPr>
      </w:pPr>
      <w:r w:rsidRPr="00E31289">
        <w:rPr>
          <w:rFonts w:asciiTheme="minorHAnsi" w:hAnsiTheme="minorHAnsi" w:cstheme="minorHAnsi"/>
        </w:rPr>
        <w:tab/>
      </w:r>
      <w:r w:rsidRPr="00E31289">
        <w:rPr>
          <w:rFonts w:asciiTheme="minorHAnsi" w:hAnsiTheme="minorHAnsi" w:cstheme="minorHAnsi"/>
        </w:rPr>
        <w:tab/>
        <w:t>Programming Review/Approval for Q1 of Next Year (Jan-Mar)</w:t>
      </w:r>
    </w:p>
    <w:p w14:paraId="52CF825D" w14:textId="77777777" w:rsidR="00C645DA" w:rsidRPr="00E31289" w:rsidRDefault="00C645DA" w:rsidP="00C645DA">
      <w:pPr>
        <w:pStyle w:val="LO-normal"/>
        <w:rPr>
          <w:rFonts w:asciiTheme="minorHAnsi" w:hAnsiTheme="minorHAnsi" w:cstheme="minorHAnsi"/>
        </w:rPr>
      </w:pPr>
      <w:r w:rsidRPr="00E31289">
        <w:rPr>
          <w:rFonts w:asciiTheme="minorHAnsi" w:hAnsiTheme="minorHAnsi" w:cstheme="minorHAnsi"/>
        </w:rPr>
        <w:tab/>
      </w:r>
      <w:r w:rsidRPr="00E31289">
        <w:rPr>
          <w:rFonts w:asciiTheme="minorHAnsi" w:hAnsiTheme="minorHAnsi" w:cstheme="minorHAnsi"/>
        </w:rPr>
        <w:tab/>
        <w:t>Continuing Education (CE) Credit Hours submission for Certification - Due Dec 31</w:t>
      </w:r>
    </w:p>
    <w:p w14:paraId="7DC91095" w14:textId="77777777" w:rsidR="00C645DA" w:rsidRDefault="00C645DA" w:rsidP="00C645DA">
      <w:pPr>
        <w:pStyle w:val="LO-normal"/>
        <w:rPr>
          <w:rFonts w:asciiTheme="minorHAnsi" w:hAnsiTheme="minorHAnsi" w:cstheme="minorHAnsi"/>
        </w:rPr>
      </w:pPr>
    </w:p>
    <w:p w14:paraId="258E2C6D" w14:textId="77777777" w:rsidR="00C645DA" w:rsidRPr="001B18F4" w:rsidRDefault="00C645DA" w:rsidP="00C645DA">
      <w:pPr>
        <w:pStyle w:val="LO-normal"/>
        <w:rPr>
          <w:rFonts w:asciiTheme="minorHAnsi" w:hAnsiTheme="minorHAnsi" w:cstheme="minorHAnsi"/>
          <w:b/>
        </w:rPr>
      </w:pPr>
      <w:r w:rsidRPr="009E0BA5">
        <w:rPr>
          <w:rFonts w:asciiTheme="minorHAnsi" w:hAnsiTheme="minorHAnsi" w:cstheme="minorHAnsi"/>
          <w:b/>
        </w:rPr>
        <w:tab/>
        <w:t xml:space="preserve"> </w:t>
      </w:r>
      <w:r w:rsidRPr="001B18F4">
        <w:rPr>
          <w:rFonts w:asciiTheme="minorHAnsi" w:hAnsiTheme="minorHAnsi" w:cstheme="minorHAnsi"/>
          <w:b/>
        </w:rPr>
        <w:t xml:space="preserve">December </w:t>
      </w:r>
      <w:r w:rsidRPr="001B18F4">
        <w:rPr>
          <w:rFonts w:asciiTheme="minorHAnsi" w:hAnsiTheme="minorHAnsi" w:cstheme="minorHAnsi"/>
          <w:b/>
        </w:rPr>
        <w:tab/>
      </w:r>
    </w:p>
    <w:p w14:paraId="5A4B14A8" w14:textId="77777777" w:rsidR="00C645DA" w:rsidRDefault="00C645DA" w:rsidP="00C645DA">
      <w:pPr>
        <w:pStyle w:val="LO-normal"/>
        <w:ind w:left="720" w:firstLine="720"/>
        <w:rPr>
          <w:rFonts w:asciiTheme="minorHAnsi" w:hAnsiTheme="minorHAnsi" w:cstheme="minorHAnsi"/>
          <w:b/>
        </w:rPr>
      </w:pPr>
      <w:r w:rsidRPr="001B18F4">
        <w:rPr>
          <w:rFonts w:asciiTheme="minorHAnsi" w:hAnsiTheme="minorHAnsi" w:cstheme="minorHAnsi"/>
        </w:rPr>
        <w:t>Short meeting to sign bills</w:t>
      </w:r>
    </w:p>
    <w:p w14:paraId="0D6460AE" w14:textId="77777777" w:rsidR="00C645DA" w:rsidRDefault="00C645DA" w:rsidP="00C645DA">
      <w:pPr>
        <w:pStyle w:val="LO-normal"/>
        <w:rPr>
          <w:rFonts w:eastAsia="Times New Roman"/>
          <w:b/>
          <w:bCs/>
          <w:color w:val="000000"/>
          <w:sz w:val="26"/>
          <w:szCs w:val="26"/>
        </w:rPr>
      </w:pPr>
    </w:p>
    <w:p w14:paraId="5EDD990C" w14:textId="1B1B752B" w:rsidR="00C645DA" w:rsidRPr="004A0A93" w:rsidRDefault="00C645DA" w:rsidP="00C645DA">
      <w:pPr>
        <w:pStyle w:val="LO-normal"/>
        <w:rPr>
          <w:rFonts w:asciiTheme="minorHAnsi" w:hAnsiTheme="minorHAnsi" w:cstheme="minorHAnsi"/>
          <w:b/>
        </w:rPr>
      </w:pPr>
      <w:r w:rsidRPr="007F1F6A">
        <w:rPr>
          <w:rFonts w:eastAsia="Times New Roman"/>
          <w:b/>
          <w:bCs/>
          <w:color w:val="000000"/>
          <w:sz w:val="26"/>
          <w:szCs w:val="26"/>
        </w:rPr>
        <w:t>Bills Paid</w:t>
      </w:r>
      <w:r w:rsidR="00CE7126">
        <w:rPr>
          <w:rFonts w:eastAsia="Times New Roman"/>
          <w:b/>
          <w:bCs/>
          <w:color w:val="000000"/>
          <w:sz w:val="26"/>
          <w:szCs w:val="26"/>
        </w:rPr>
        <w:t xml:space="preserve"> March </w:t>
      </w:r>
      <w:r w:rsidRPr="007F1F6A">
        <w:rPr>
          <w:rFonts w:eastAsia="Times New Roman"/>
          <w:b/>
          <w:bCs/>
          <w:color w:val="000000"/>
          <w:sz w:val="26"/>
          <w:szCs w:val="26"/>
        </w:rPr>
        <w:t>202</w:t>
      </w:r>
      <w:r>
        <w:rPr>
          <w:rFonts w:eastAsia="Times New Roman"/>
          <w:b/>
          <w:bCs/>
          <w:color w:val="000000"/>
          <w:sz w:val="26"/>
          <w:szCs w:val="26"/>
        </w:rPr>
        <w:t>6</w:t>
      </w:r>
    </w:p>
    <w:p w14:paraId="76455725" w14:textId="77777777" w:rsidR="00C645DA" w:rsidRPr="007F1F6A" w:rsidRDefault="00C645DA" w:rsidP="00C645DA">
      <w:pPr>
        <w:spacing w:after="0" w:line="240" w:lineRule="auto"/>
        <w:rPr>
          <w:rFonts w:ascii="Times New Roman" w:eastAsia="Times New Roman" w:hAnsi="Times New Roman" w:cs="Times New Roman"/>
          <w:kern w:val="0"/>
          <w14:ligatures w14:val="none"/>
        </w:rPr>
      </w:pPr>
    </w:p>
    <w:p w14:paraId="5D2D14F6" w14:textId="77777777" w:rsidR="00C645DA" w:rsidRPr="007F1F6A" w:rsidRDefault="00C645DA" w:rsidP="00C645DA">
      <w:pPr>
        <w:spacing w:after="0" w:line="240" w:lineRule="auto"/>
        <w:rPr>
          <w:rFonts w:ascii="Times New Roman" w:eastAsia="Times New Roman" w:hAnsi="Times New Roman" w:cs="Times New Roman"/>
          <w:kern w:val="0"/>
          <w14:ligatures w14:val="none"/>
        </w:rPr>
      </w:pPr>
    </w:p>
    <w:p w14:paraId="2589F836" w14:textId="77777777" w:rsidR="00C645DA" w:rsidRDefault="00C645DA" w:rsidP="00C645DA">
      <w:pPr>
        <w:spacing w:after="0" w:line="240" w:lineRule="auto"/>
        <w:rPr>
          <w:rFonts w:ascii="Times New Roman" w:eastAsia="Times New Roman" w:hAnsi="Times New Roman" w:cs="Times New Roman"/>
          <w:b/>
          <w:bCs/>
          <w:kern w:val="0"/>
          <w14:ligatures w14:val="none"/>
        </w:rPr>
      </w:pPr>
      <w:r w:rsidRPr="007F1F6A">
        <w:rPr>
          <w:rFonts w:ascii="Times New Roman" w:eastAsia="Times New Roman" w:hAnsi="Times New Roman" w:cs="Times New Roman"/>
          <w:b/>
          <w:bCs/>
          <w:kern w:val="0"/>
          <w14:ligatures w14:val="none"/>
        </w:rPr>
        <w:t>Invoice #--------------------------Vendor----------------------Code----------------------------------Total</w:t>
      </w:r>
      <w:r>
        <w:rPr>
          <w:rFonts w:ascii="Times New Roman" w:eastAsia="Times New Roman" w:hAnsi="Times New Roman" w:cs="Times New Roman"/>
          <w:b/>
          <w:bCs/>
          <w:kern w:val="0"/>
          <w14:ligatures w14:val="none"/>
        </w:rPr>
        <w:t xml:space="preserve">  </w:t>
      </w:r>
    </w:p>
    <w:p w14:paraId="3903F719"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682B5EDC"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62E30386" w14:textId="25656A37" w:rsidR="00C645DA" w:rsidRDefault="009150AC" w:rsidP="00C645DA">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5531741561</w:t>
      </w:r>
      <w:r w:rsidR="00C645DA">
        <w:rPr>
          <w:rFonts w:ascii="Times New Roman" w:eastAsia="Times New Roman" w:hAnsi="Times New Roman" w:cs="Times New Roman"/>
          <w:b/>
          <w:bCs/>
          <w:kern w:val="0"/>
          <w14:ligatures w14:val="none"/>
        </w:rPr>
        <w:t>---------------------------Google Workplace------------6373(Tech</w:t>
      </w:r>
      <w:proofErr w:type="gramStart"/>
      <w:r w:rsidR="00C645DA">
        <w:rPr>
          <w:rFonts w:ascii="Times New Roman" w:eastAsia="Times New Roman" w:hAnsi="Times New Roman" w:cs="Times New Roman"/>
          <w:b/>
          <w:bCs/>
          <w:kern w:val="0"/>
          <w14:ligatures w14:val="none"/>
        </w:rPr>
        <w:t>)-</w:t>
      </w:r>
      <w:proofErr w:type="gramEnd"/>
      <w:r w:rsidR="00C645DA">
        <w:rPr>
          <w:rFonts w:ascii="Times New Roman" w:eastAsia="Times New Roman" w:hAnsi="Times New Roman" w:cs="Times New Roman"/>
          <w:b/>
          <w:bCs/>
          <w:kern w:val="0"/>
          <w14:ligatures w14:val="none"/>
        </w:rPr>
        <w:t>---------------$44.94</w:t>
      </w:r>
    </w:p>
    <w:p w14:paraId="3A0B1135"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0D56FFCC" w14:textId="77777777" w:rsidR="0060726D" w:rsidRDefault="0060726D" w:rsidP="00C645DA">
      <w:pPr>
        <w:spacing w:after="0" w:line="240" w:lineRule="auto"/>
        <w:rPr>
          <w:rFonts w:ascii="Times New Roman" w:eastAsia="Times New Roman" w:hAnsi="Times New Roman" w:cs="Times New Roman"/>
          <w:b/>
          <w:bCs/>
          <w:kern w:val="0"/>
          <w14:ligatures w14:val="none"/>
        </w:rPr>
      </w:pPr>
    </w:p>
    <w:p w14:paraId="75B29A3D"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5FD41ED4" w14:textId="0777EC87" w:rsidR="00C645DA" w:rsidRDefault="009C1D6D" w:rsidP="00C645DA">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14255</w:t>
      </w:r>
      <w:r w:rsidR="00C645DA">
        <w:rPr>
          <w:rFonts w:ascii="Times New Roman" w:eastAsia="Times New Roman" w:hAnsi="Times New Roman" w:cs="Times New Roman"/>
          <w:b/>
          <w:bCs/>
          <w:kern w:val="0"/>
          <w14:ligatures w14:val="none"/>
        </w:rPr>
        <w:t>----------------Midstep Services---------6409-----------------------------------------------$</w:t>
      </w:r>
      <w:r w:rsidR="00C700D1">
        <w:rPr>
          <w:rFonts w:ascii="Times New Roman" w:eastAsia="Times New Roman" w:hAnsi="Times New Roman" w:cs="Times New Roman"/>
          <w:b/>
          <w:bCs/>
          <w:kern w:val="0"/>
          <w14:ligatures w14:val="none"/>
        </w:rPr>
        <w:t>325</w:t>
      </w:r>
      <w:r w:rsidR="00C645DA">
        <w:rPr>
          <w:rFonts w:ascii="Times New Roman" w:eastAsia="Times New Roman" w:hAnsi="Times New Roman" w:cs="Times New Roman"/>
          <w:b/>
          <w:bCs/>
          <w:kern w:val="0"/>
          <w14:ligatures w14:val="none"/>
        </w:rPr>
        <w:t>.00</w:t>
      </w:r>
    </w:p>
    <w:p w14:paraId="29B60EDD" w14:textId="77777777" w:rsidR="00864447" w:rsidRDefault="00864447" w:rsidP="00C645DA">
      <w:pPr>
        <w:spacing w:after="0" w:line="240" w:lineRule="auto"/>
        <w:rPr>
          <w:rFonts w:ascii="Times New Roman" w:eastAsia="Times New Roman" w:hAnsi="Times New Roman" w:cs="Times New Roman"/>
          <w:b/>
          <w:bCs/>
          <w:kern w:val="0"/>
          <w14:ligatures w14:val="none"/>
        </w:rPr>
      </w:pPr>
    </w:p>
    <w:p w14:paraId="67297B50" w14:textId="5291CC7D" w:rsidR="00864447" w:rsidRDefault="00104546" w:rsidP="00C645DA">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W0344652-----------</w:t>
      </w:r>
      <w:r w:rsidR="00864447">
        <w:rPr>
          <w:rFonts w:ascii="Times New Roman" w:eastAsia="Times New Roman" w:hAnsi="Times New Roman" w:cs="Times New Roman"/>
          <w:b/>
          <w:bCs/>
          <w:kern w:val="0"/>
          <w14:ligatures w14:val="none"/>
        </w:rPr>
        <w:t>USI Lamination &amp; More</w:t>
      </w:r>
      <w:r>
        <w:rPr>
          <w:rFonts w:ascii="Times New Roman" w:eastAsia="Times New Roman" w:hAnsi="Times New Roman" w:cs="Times New Roman"/>
          <w:b/>
          <w:bCs/>
          <w:kern w:val="0"/>
          <w14:ligatures w14:val="none"/>
        </w:rPr>
        <w:t>-------------6506</w:t>
      </w:r>
      <w:proofErr w:type="gramStart"/>
      <w:r w:rsidR="00A53A85">
        <w:rPr>
          <w:rFonts w:ascii="Times New Roman" w:eastAsia="Times New Roman" w:hAnsi="Times New Roman" w:cs="Times New Roman"/>
          <w:b/>
          <w:bCs/>
          <w:kern w:val="0"/>
          <w14:ligatures w14:val="none"/>
        </w:rPr>
        <w:t>-(</w:t>
      </w:r>
      <w:proofErr w:type="gramEnd"/>
      <w:r w:rsidR="00A53A85">
        <w:rPr>
          <w:rFonts w:ascii="Times New Roman" w:eastAsia="Times New Roman" w:hAnsi="Times New Roman" w:cs="Times New Roman"/>
          <w:b/>
          <w:bCs/>
          <w:kern w:val="0"/>
          <w14:ligatures w14:val="none"/>
        </w:rPr>
        <w:t>Off</w:t>
      </w:r>
      <w:r w:rsidR="005A2843">
        <w:rPr>
          <w:rFonts w:ascii="Times New Roman" w:eastAsia="Times New Roman" w:hAnsi="Times New Roman" w:cs="Times New Roman"/>
          <w:b/>
          <w:bCs/>
          <w:kern w:val="0"/>
          <w14:ligatures w14:val="none"/>
        </w:rPr>
        <w:t xml:space="preserve">. </w:t>
      </w:r>
      <w:r w:rsidR="00A53A85">
        <w:rPr>
          <w:rFonts w:ascii="Times New Roman" w:eastAsia="Times New Roman" w:hAnsi="Times New Roman" w:cs="Times New Roman"/>
          <w:b/>
          <w:bCs/>
          <w:kern w:val="0"/>
          <w14:ligatures w14:val="none"/>
        </w:rPr>
        <w:t>Materials) ----</w:t>
      </w:r>
      <w:r w:rsidR="0019445B">
        <w:rPr>
          <w:rFonts w:ascii="Times New Roman" w:eastAsia="Times New Roman" w:hAnsi="Times New Roman" w:cs="Times New Roman"/>
          <w:b/>
          <w:bCs/>
          <w:kern w:val="0"/>
          <w14:ligatures w14:val="none"/>
        </w:rPr>
        <w:t>$263.11</w:t>
      </w:r>
    </w:p>
    <w:p w14:paraId="67AF90D7"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2620BA55"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2AB8B9CF"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0BBD07C1" w14:textId="34F8BF37" w:rsidR="00C645DA" w:rsidRDefault="00123D2C" w:rsidP="00C645DA">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111-5702452-</w:t>
      </w:r>
      <w:proofErr w:type="gramStart"/>
      <w:r>
        <w:rPr>
          <w:rFonts w:ascii="Times New Roman" w:eastAsia="Times New Roman" w:hAnsi="Times New Roman" w:cs="Times New Roman"/>
          <w:b/>
          <w:bCs/>
          <w:kern w:val="0"/>
          <w14:ligatures w14:val="none"/>
        </w:rPr>
        <w:t>5173815</w:t>
      </w:r>
      <w:r w:rsidR="00C645DA">
        <w:rPr>
          <w:rFonts w:ascii="Times New Roman" w:eastAsia="Times New Roman" w:hAnsi="Times New Roman" w:cs="Times New Roman"/>
          <w:b/>
          <w:bCs/>
          <w:kern w:val="0"/>
          <w14:ligatures w14:val="none"/>
        </w:rPr>
        <w:t>-</w:t>
      </w:r>
      <w:proofErr w:type="gramEnd"/>
      <w:r w:rsidR="00C645DA">
        <w:rPr>
          <w:rFonts w:ascii="Times New Roman" w:eastAsia="Times New Roman" w:hAnsi="Times New Roman" w:cs="Times New Roman"/>
          <w:b/>
          <w:bCs/>
          <w:kern w:val="0"/>
          <w14:ligatures w14:val="none"/>
        </w:rPr>
        <w:t>----------</w:t>
      </w:r>
      <w:proofErr w:type="gramStart"/>
      <w:r w:rsidR="00C645DA">
        <w:rPr>
          <w:rFonts w:ascii="Times New Roman" w:eastAsia="Times New Roman" w:hAnsi="Times New Roman" w:cs="Times New Roman"/>
          <w:b/>
          <w:bCs/>
          <w:kern w:val="0"/>
          <w14:ligatures w14:val="none"/>
        </w:rPr>
        <w:t>Amazon-</w:t>
      </w:r>
      <w:proofErr w:type="gramEnd"/>
      <w:r w:rsidR="00C645DA">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6514 (</w:t>
      </w:r>
      <w:r w:rsidR="00A53A85">
        <w:rPr>
          <w:rFonts w:ascii="Times New Roman" w:eastAsia="Times New Roman" w:hAnsi="Times New Roman" w:cs="Times New Roman"/>
          <w:b/>
          <w:bCs/>
          <w:kern w:val="0"/>
          <w14:ligatures w14:val="none"/>
        </w:rPr>
        <w:t>Programming</w:t>
      </w:r>
      <w:proofErr w:type="gramStart"/>
      <w:r w:rsidR="00A53A85">
        <w:rPr>
          <w:rFonts w:ascii="Times New Roman" w:eastAsia="Times New Roman" w:hAnsi="Times New Roman" w:cs="Times New Roman"/>
          <w:b/>
          <w:bCs/>
          <w:kern w:val="0"/>
          <w14:ligatures w14:val="none"/>
        </w:rPr>
        <w:t>)-</w:t>
      </w:r>
      <w:proofErr w:type="gramEnd"/>
      <w:r w:rsidR="00A53A85">
        <w:rPr>
          <w:rFonts w:ascii="Times New Roman" w:eastAsia="Times New Roman" w:hAnsi="Times New Roman" w:cs="Times New Roman"/>
          <w:b/>
          <w:bCs/>
          <w:kern w:val="0"/>
          <w14:ligatures w14:val="none"/>
        </w:rPr>
        <w:t>--</w:t>
      </w:r>
      <w:r w:rsidR="00C645DA">
        <w:rPr>
          <w:rFonts w:ascii="Times New Roman" w:eastAsia="Times New Roman" w:hAnsi="Times New Roman" w:cs="Times New Roman"/>
          <w:b/>
          <w:bCs/>
          <w:kern w:val="0"/>
          <w14:ligatures w14:val="none"/>
        </w:rPr>
        <w:t>-------------------$</w:t>
      </w:r>
      <w:r w:rsidR="000872B9">
        <w:rPr>
          <w:rFonts w:ascii="Times New Roman" w:eastAsia="Times New Roman" w:hAnsi="Times New Roman" w:cs="Times New Roman"/>
          <w:b/>
          <w:bCs/>
          <w:kern w:val="0"/>
          <w14:ligatures w14:val="none"/>
        </w:rPr>
        <w:t>62.34</w:t>
      </w:r>
    </w:p>
    <w:p w14:paraId="7345030C" w14:textId="77777777" w:rsidR="0035209C" w:rsidRDefault="0035209C" w:rsidP="00C645DA">
      <w:pPr>
        <w:spacing w:after="0" w:line="240" w:lineRule="auto"/>
        <w:rPr>
          <w:rFonts w:ascii="Times New Roman" w:eastAsia="Times New Roman" w:hAnsi="Times New Roman" w:cs="Times New Roman"/>
          <w:b/>
          <w:bCs/>
          <w:kern w:val="0"/>
          <w14:ligatures w14:val="none"/>
        </w:rPr>
      </w:pPr>
    </w:p>
    <w:p w14:paraId="53EE9486" w14:textId="6C9F644D" w:rsidR="0035209C" w:rsidRDefault="0035209C" w:rsidP="00C645DA">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111-4883248-</w:t>
      </w:r>
      <w:proofErr w:type="gramStart"/>
      <w:r>
        <w:rPr>
          <w:rFonts w:ascii="Times New Roman" w:eastAsia="Times New Roman" w:hAnsi="Times New Roman" w:cs="Times New Roman"/>
          <w:b/>
          <w:bCs/>
          <w:kern w:val="0"/>
          <w14:ligatures w14:val="none"/>
        </w:rPr>
        <w:t>04018</w:t>
      </w:r>
      <w:r w:rsidR="00F07F9F">
        <w:rPr>
          <w:rFonts w:ascii="Times New Roman" w:eastAsia="Times New Roman" w:hAnsi="Times New Roman" w:cs="Times New Roman"/>
          <w:b/>
          <w:bCs/>
          <w:kern w:val="0"/>
          <w14:ligatures w14:val="none"/>
        </w:rPr>
        <w:t>56-</w:t>
      </w:r>
      <w:proofErr w:type="gramEnd"/>
      <w:r w:rsidR="00F07F9F">
        <w:rPr>
          <w:rFonts w:ascii="Times New Roman" w:eastAsia="Times New Roman" w:hAnsi="Times New Roman" w:cs="Times New Roman"/>
          <w:b/>
          <w:bCs/>
          <w:kern w:val="0"/>
          <w14:ligatures w14:val="none"/>
        </w:rPr>
        <w:t>---------Amazon---------</w:t>
      </w:r>
      <w:r w:rsidR="00A53A85">
        <w:rPr>
          <w:rFonts w:ascii="Times New Roman" w:eastAsia="Times New Roman" w:hAnsi="Times New Roman" w:cs="Times New Roman"/>
          <w:b/>
          <w:bCs/>
          <w:kern w:val="0"/>
          <w14:ligatures w14:val="none"/>
        </w:rPr>
        <w:t>6511 (books</w:t>
      </w:r>
      <w:r w:rsidR="00F07F9F">
        <w:rPr>
          <w:rFonts w:ascii="Times New Roman" w:eastAsia="Times New Roman" w:hAnsi="Times New Roman" w:cs="Times New Roman"/>
          <w:b/>
          <w:bCs/>
          <w:kern w:val="0"/>
          <w14:ligatures w14:val="none"/>
        </w:rPr>
        <w:t>)---------------------------------$18.00</w:t>
      </w:r>
    </w:p>
    <w:p w14:paraId="0184810E" w14:textId="77777777" w:rsidR="00F81100" w:rsidRDefault="00F81100" w:rsidP="00C645DA">
      <w:pPr>
        <w:spacing w:after="0" w:line="240" w:lineRule="auto"/>
        <w:rPr>
          <w:rFonts w:ascii="Times New Roman" w:eastAsia="Times New Roman" w:hAnsi="Times New Roman" w:cs="Times New Roman"/>
          <w:b/>
          <w:bCs/>
          <w:kern w:val="0"/>
          <w14:ligatures w14:val="none"/>
        </w:rPr>
      </w:pPr>
    </w:p>
    <w:p w14:paraId="63F717A8" w14:textId="39D7C2E7" w:rsidR="00F81100" w:rsidRDefault="00F81100" w:rsidP="00C645DA">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111</w:t>
      </w:r>
      <w:r w:rsidR="003F2362">
        <w:rPr>
          <w:rFonts w:ascii="Times New Roman" w:eastAsia="Times New Roman" w:hAnsi="Times New Roman" w:cs="Times New Roman"/>
          <w:b/>
          <w:bCs/>
          <w:kern w:val="0"/>
          <w14:ligatures w14:val="none"/>
        </w:rPr>
        <w:t>-</w:t>
      </w:r>
      <w:r w:rsidR="004A6A68">
        <w:rPr>
          <w:rFonts w:ascii="Times New Roman" w:eastAsia="Times New Roman" w:hAnsi="Times New Roman" w:cs="Times New Roman"/>
          <w:b/>
          <w:bCs/>
          <w:kern w:val="0"/>
          <w14:ligatures w14:val="none"/>
        </w:rPr>
        <w:t>5075141-3906665----------</w:t>
      </w:r>
      <w:proofErr w:type="gramStart"/>
      <w:r w:rsidR="004A6A68">
        <w:rPr>
          <w:rFonts w:ascii="Times New Roman" w:eastAsia="Times New Roman" w:hAnsi="Times New Roman" w:cs="Times New Roman"/>
          <w:b/>
          <w:bCs/>
          <w:kern w:val="0"/>
          <w14:ligatures w14:val="none"/>
        </w:rPr>
        <w:t>Amazon-</w:t>
      </w:r>
      <w:proofErr w:type="gramEnd"/>
      <w:r w:rsidR="004A6A68">
        <w:rPr>
          <w:rFonts w:ascii="Times New Roman" w:eastAsia="Times New Roman" w:hAnsi="Times New Roman" w:cs="Times New Roman"/>
          <w:b/>
          <w:bCs/>
          <w:kern w:val="0"/>
          <w14:ligatures w14:val="none"/>
        </w:rPr>
        <w:t>--------6511</w:t>
      </w:r>
      <w:r w:rsidR="00A53A85">
        <w:rPr>
          <w:rFonts w:ascii="Times New Roman" w:eastAsia="Times New Roman" w:hAnsi="Times New Roman" w:cs="Times New Roman"/>
          <w:b/>
          <w:bCs/>
          <w:kern w:val="0"/>
          <w14:ligatures w14:val="none"/>
        </w:rPr>
        <w:t xml:space="preserve"> </w:t>
      </w:r>
      <w:r w:rsidR="004A6A68">
        <w:rPr>
          <w:rFonts w:ascii="Times New Roman" w:eastAsia="Times New Roman" w:hAnsi="Times New Roman" w:cs="Times New Roman"/>
          <w:b/>
          <w:bCs/>
          <w:kern w:val="0"/>
          <w14:ligatures w14:val="none"/>
        </w:rPr>
        <w:t>(books)--------------------------------</w:t>
      </w:r>
      <w:r w:rsidR="00960D9A">
        <w:rPr>
          <w:rFonts w:ascii="Times New Roman" w:eastAsia="Times New Roman" w:hAnsi="Times New Roman" w:cs="Times New Roman"/>
          <w:b/>
          <w:bCs/>
          <w:kern w:val="0"/>
          <w14:ligatures w14:val="none"/>
        </w:rPr>
        <w:t>$346.43</w:t>
      </w:r>
    </w:p>
    <w:p w14:paraId="7FFA9837" w14:textId="2DC88313" w:rsidR="00C645DA" w:rsidRDefault="00C645DA" w:rsidP="00960D9A">
      <w:pPr>
        <w:spacing w:after="0" w:line="240" w:lineRule="auto"/>
        <w:rPr>
          <w:rFonts w:ascii="Times New Roman" w:eastAsia="Times New Roman" w:hAnsi="Times New Roman" w:cs="Times New Roman"/>
          <w:b/>
          <w:bCs/>
          <w:color w:val="EE0000"/>
          <w:kern w:val="0"/>
          <w14:ligatures w14:val="none"/>
        </w:rPr>
      </w:pPr>
      <w:r>
        <w:rPr>
          <w:rFonts w:ascii="Times New Roman" w:eastAsia="Times New Roman" w:hAnsi="Times New Roman" w:cs="Times New Roman"/>
          <w:b/>
          <w:bCs/>
          <w:kern w:val="0"/>
          <w14:ligatures w14:val="none"/>
        </w:rPr>
        <w:tab/>
      </w:r>
    </w:p>
    <w:p w14:paraId="781C217C" w14:textId="1EF78AAB" w:rsidR="00960D9A" w:rsidRDefault="00960D9A" w:rsidP="00960D9A">
      <w:pPr>
        <w:spacing w:after="0" w:line="240" w:lineRule="auto"/>
        <w:rPr>
          <w:rFonts w:ascii="Times New Roman" w:eastAsia="Times New Roman" w:hAnsi="Times New Roman" w:cs="Times New Roman"/>
          <w:b/>
          <w:bCs/>
          <w:kern w:val="0"/>
          <w14:ligatures w14:val="none"/>
        </w:rPr>
      </w:pPr>
    </w:p>
    <w:p w14:paraId="4BAE677F"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7CC5542A"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393AD814" w14:textId="617B062F" w:rsidR="00C645DA" w:rsidRDefault="008662BE" w:rsidP="00C645DA">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0730032-01</w:t>
      </w:r>
      <w:r w:rsidR="00C645DA" w:rsidRPr="007F1F6A">
        <w:rPr>
          <w:rFonts w:ascii="Times New Roman" w:eastAsia="Times New Roman" w:hAnsi="Times New Roman" w:cs="Times New Roman"/>
          <w:b/>
          <w:bCs/>
          <w:kern w:val="0"/>
          <w14:ligatures w14:val="none"/>
        </w:rPr>
        <w:t>---</w:t>
      </w:r>
      <w:r w:rsidR="00C645DA">
        <w:rPr>
          <w:rFonts w:ascii="Times New Roman" w:eastAsia="Times New Roman" w:hAnsi="Times New Roman" w:cs="Times New Roman"/>
          <w:b/>
          <w:bCs/>
          <w:kern w:val="0"/>
          <w14:ligatures w14:val="none"/>
        </w:rPr>
        <w:t>-</w:t>
      </w:r>
      <w:r w:rsidR="00C645DA" w:rsidRPr="007F1F6A">
        <w:rPr>
          <w:rFonts w:ascii="Times New Roman" w:eastAsia="Times New Roman" w:hAnsi="Times New Roman" w:cs="Times New Roman"/>
          <w:b/>
          <w:bCs/>
          <w:kern w:val="0"/>
          <w14:ligatures w14:val="none"/>
        </w:rPr>
        <w:t>-------</w:t>
      </w:r>
      <w:proofErr w:type="spellStart"/>
      <w:r w:rsidR="00C645DA" w:rsidRPr="007F1F6A">
        <w:rPr>
          <w:rFonts w:ascii="Times New Roman" w:eastAsia="Times New Roman" w:hAnsi="Times New Roman" w:cs="Times New Roman"/>
          <w:b/>
          <w:bCs/>
          <w:kern w:val="0"/>
          <w14:ligatures w14:val="none"/>
        </w:rPr>
        <w:t>LongLines</w:t>
      </w:r>
      <w:proofErr w:type="spellEnd"/>
      <w:r w:rsidR="00C645DA" w:rsidRPr="007F1F6A">
        <w:rPr>
          <w:rFonts w:ascii="Times New Roman" w:eastAsia="Times New Roman" w:hAnsi="Times New Roman" w:cs="Times New Roman"/>
          <w:b/>
          <w:bCs/>
          <w:kern w:val="0"/>
          <w14:ligatures w14:val="none"/>
        </w:rPr>
        <w:t xml:space="preserve"> </w:t>
      </w:r>
      <w:r w:rsidR="001842FA" w:rsidRPr="007F1F6A">
        <w:rPr>
          <w:rFonts w:ascii="Times New Roman" w:eastAsia="Times New Roman" w:hAnsi="Times New Roman" w:cs="Times New Roman"/>
          <w:b/>
          <w:bCs/>
          <w:kern w:val="0"/>
          <w14:ligatures w14:val="none"/>
        </w:rPr>
        <w:t>(Fax</w:t>
      </w:r>
      <w:r w:rsidR="00C645DA" w:rsidRPr="007F1F6A">
        <w:rPr>
          <w:rFonts w:ascii="Times New Roman" w:eastAsia="Times New Roman" w:hAnsi="Times New Roman" w:cs="Times New Roman"/>
          <w:b/>
          <w:bCs/>
          <w:kern w:val="0"/>
          <w14:ligatures w14:val="none"/>
        </w:rPr>
        <w:t>)----------------------6373---------------</w:t>
      </w:r>
      <w:r w:rsidR="00C645DA">
        <w:rPr>
          <w:rFonts w:ascii="Times New Roman" w:eastAsia="Times New Roman" w:hAnsi="Times New Roman" w:cs="Times New Roman"/>
          <w:b/>
          <w:bCs/>
          <w:kern w:val="0"/>
          <w14:ligatures w14:val="none"/>
        </w:rPr>
        <w:t>-----------------</w:t>
      </w:r>
      <w:r w:rsidR="00C645DA" w:rsidRPr="007F1F6A">
        <w:rPr>
          <w:rFonts w:ascii="Times New Roman" w:eastAsia="Times New Roman" w:hAnsi="Times New Roman" w:cs="Times New Roman"/>
          <w:b/>
          <w:bCs/>
          <w:kern w:val="0"/>
          <w14:ligatures w14:val="none"/>
        </w:rPr>
        <w:t>-</w:t>
      </w:r>
      <w:r w:rsidR="00C645DA">
        <w:rPr>
          <w:rFonts w:ascii="Times New Roman" w:eastAsia="Times New Roman" w:hAnsi="Times New Roman" w:cs="Times New Roman"/>
          <w:b/>
          <w:bCs/>
          <w:kern w:val="0"/>
          <w14:ligatures w14:val="none"/>
        </w:rPr>
        <w:t>$42.</w:t>
      </w:r>
      <w:r w:rsidR="0014166A">
        <w:rPr>
          <w:rFonts w:ascii="Times New Roman" w:eastAsia="Times New Roman" w:hAnsi="Times New Roman" w:cs="Times New Roman"/>
          <w:b/>
          <w:bCs/>
          <w:kern w:val="0"/>
          <w14:ligatures w14:val="none"/>
        </w:rPr>
        <w:t>20</w:t>
      </w:r>
    </w:p>
    <w:p w14:paraId="218044D2"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50DCDFB0"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447E5401"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3D6987E0" w14:textId="5CCE5A88" w:rsidR="00C645DA" w:rsidRDefault="00CE7126" w:rsidP="00C645DA">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March</w:t>
      </w:r>
      <w:r w:rsidR="00C645DA">
        <w:rPr>
          <w:rFonts w:ascii="Times New Roman" w:eastAsia="Times New Roman" w:hAnsi="Times New Roman" w:cs="Times New Roman"/>
          <w:b/>
          <w:bCs/>
          <w:kern w:val="0"/>
          <w14:ligatures w14:val="none"/>
        </w:rPr>
        <w:t xml:space="preserve"> </w:t>
      </w:r>
      <w:r w:rsidR="00C645DA" w:rsidRPr="007F1F6A">
        <w:rPr>
          <w:rFonts w:ascii="Times New Roman" w:eastAsia="Times New Roman" w:hAnsi="Times New Roman" w:cs="Times New Roman"/>
          <w:b/>
          <w:bCs/>
          <w:kern w:val="0"/>
          <w14:ligatures w14:val="none"/>
        </w:rPr>
        <w:t>Total----------</w:t>
      </w:r>
      <w:r w:rsidR="00C645DA">
        <w:rPr>
          <w:rFonts w:ascii="Times New Roman" w:eastAsia="Times New Roman" w:hAnsi="Times New Roman" w:cs="Times New Roman"/>
          <w:b/>
          <w:bCs/>
          <w:kern w:val="0"/>
          <w14:ligatures w14:val="none"/>
        </w:rPr>
        <w:t xml:space="preserve">$ </w:t>
      </w:r>
      <w:r w:rsidR="00D141C6">
        <w:rPr>
          <w:rFonts w:ascii="Times New Roman" w:eastAsia="Times New Roman" w:hAnsi="Times New Roman" w:cs="Times New Roman"/>
          <w:b/>
          <w:bCs/>
          <w:kern w:val="0"/>
          <w14:ligatures w14:val="none"/>
        </w:rPr>
        <w:t>1102.02</w:t>
      </w:r>
    </w:p>
    <w:p w14:paraId="148E6A3A"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368E0258"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00FCCA8E"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7CF3623A"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200C5790"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14880482"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4121B6DC"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4570E246"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16A574CB"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647E4FA8"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5CC2DDE9"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3AC8137A"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28A01560"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2060C67D"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3BAB6F3E"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3AD78274" w14:textId="47CB4FBD" w:rsidR="00C645DA" w:rsidRDefault="001C053A" w:rsidP="00C645DA">
      <w:pPr>
        <w:spacing w:after="0" w:line="240" w:lineRule="auto"/>
        <w:rPr>
          <w:rFonts w:ascii="Times New Roman" w:eastAsia="Times New Roman" w:hAnsi="Times New Roman" w:cs="Times New Roman"/>
          <w:b/>
          <w:bCs/>
          <w:kern w:val="0"/>
          <w14:ligatures w14:val="none"/>
        </w:rPr>
      </w:pPr>
      <w:r w:rsidRPr="001C053A">
        <w:rPr>
          <w:rFonts w:ascii="Times New Roman" w:eastAsia="Times New Roman" w:hAnsi="Times New Roman" w:cs="Times New Roman"/>
          <w:b/>
          <w:bCs/>
          <w:noProof/>
          <w:kern w:val="0"/>
          <w14:ligatures w14:val="none"/>
        </w:rPr>
        <w:lastRenderedPageBreak/>
        <w:drawing>
          <wp:anchor distT="0" distB="0" distL="114300" distR="114300" simplePos="0" relativeHeight="251659264" behindDoc="1" locked="0" layoutInCell="1" allowOverlap="1" wp14:anchorId="444FB696" wp14:editId="501A90CD">
            <wp:simplePos x="0" y="0"/>
            <wp:positionH relativeFrom="margin">
              <wp:posOffset>-270510</wp:posOffset>
            </wp:positionH>
            <wp:positionV relativeFrom="paragraph">
              <wp:posOffset>-464820</wp:posOffset>
            </wp:positionV>
            <wp:extent cx="6507480" cy="8249760"/>
            <wp:effectExtent l="0" t="0" r="7620" b="0"/>
            <wp:wrapNone/>
            <wp:docPr id="462852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7480" cy="824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46950" w14:textId="19F1D5B9" w:rsidR="00C645DA" w:rsidRDefault="00C645DA" w:rsidP="00C645DA">
      <w:pPr>
        <w:spacing w:after="0" w:line="240" w:lineRule="auto"/>
        <w:rPr>
          <w:rFonts w:ascii="Times New Roman" w:eastAsia="Times New Roman" w:hAnsi="Times New Roman" w:cs="Times New Roman"/>
          <w:b/>
          <w:bCs/>
          <w:kern w:val="0"/>
          <w14:ligatures w14:val="none"/>
        </w:rPr>
      </w:pPr>
    </w:p>
    <w:p w14:paraId="3C3925B6"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7768967F"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02628F1C"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1A18DA26" w14:textId="4EC6DE92" w:rsidR="00C645DA" w:rsidRDefault="00C645DA" w:rsidP="00C645DA">
      <w:pPr>
        <w:spacing w:after="0" w:line="240" w:lineRule="auto"/>
        <w:rPr>
          <w:rFonts w:ascii="Times New Roman" w:eastAsia="Times New Roman" w:hAnsi="Times New Roman" w:cs="Times New Roman"/>
          <w:b/>
          <w:bCs/>
          <w:kern w:val="0"/>
          <w14:ligatures w14:val="none"/>
        </w:rPr>
      </w:pPr>
    </w:p>
    <w:p w14:paraId="4675A764" w14:textId="77777777" w:rsidR="00C645DA" w:rsidRDefault="00C645DA" w:rsidP="00C645DA">
      <w:pPr>
        <w:spacing w:after="0" w:line="240" w:lineRule="auto"/>
        <w:rPr>
          <w:rFonts w:ascii="Times New Roman" w:eastAsia="Times New Roman" w:hAnsi="Times New Roman" w:cs="Times New Roman"/>
          <w:b/>
          <w:bCs/>
          <w:kern w:val="0"/>
          <w14:ligatures w14:val="none"/>
        </w:rPr>
      </w:pPr>
    </w:p>
    <w:p w14:paraId="2AA39207" w14:textId="14555851" w:rsidR="00C645DA" w:rsidRDefault="00C645DA" w:rsidP="00C645DA">
      <w:pPr>
        <w:spacing w:after="0" w:line="240" w:lineRule="auto"/>
        <w:rPr>
          <w:rFonts w:ascii="Times New Roman" w:eastAsia="Times New Roman" w:hAnsi="Times New Roman" w:cs="Times New Roman"/>
          <w:b/>
          <w:bCs/>
          <w:kern w:val="0"/>
          <w14:ligatures w14:val="none"/>
        </w:rPr>
      </w:pPr>
    </w:p>
    <w:p w14:paraId="6025E331" w14:textId="290DD969" w:rsidR="00C645DA" w:rsidRDefault="00C645DA" w:rsidP="00C645DA">
      <w:pPr>
        <w:spacing w:after="0" w:line="240" w:lineRule="auto"/>
        <w:rPr>
          <w:rFonts w:ascii="Times New Roman" w:eastAsia="Times New Roman" w:hAnsi="Times New Roman" w:cs="Times New Roman"/>
          <w:b/>
          <w:bCs/>
          <w:kern w:val="0"/>
          <w14:ligatures w14:val="none"/>
        </w:rPr>
      </w:pPr>
    </w:p>
    <w:p w14:paraId="2889C809" w14:textId="69539D6D" w:rsidR="00C645DA" w:rsidRDefault="00C645DA" w:rsidP="00C645DA">
      <w:pPr>
        <w:spacing w:after="0" w:line="240" w:lineRule="auto"/>
        <w:rPr>
          <w:rFonts w:ascii="Times New Roman" w:eastAsia="Times New Roman" w:hAnsi="Times New Roman" w:cs="Times New Roman"/>
          <w:b/>
          <w:bCs/>
          <w:kern w:val="0"/>
          <w14:ligatures w14:val="none"/>
        </w:rPr>
      </w:pPr>
    </w:p>
    <w:p w14:paraId="48CBD710" w14:textId="6B86DDF8" w:rsidR="00C645DA" w:rsidRDefault="00C645DA" w:rsidP="00C645DA">
      <w:pPr>
        <w:rPr>
          <w:rFonts w:ascii="Times New Roman" w:eastAsia="Arimo" w:hAnsi="Times New Roman" w:cs="Times New Roman"/>
          <w:b/>
          <w:color w:val="000000"/>
          <w:sz w:val="32"/>
          <w:szCs w:val="32"/>
        </w:rPr>
      </w:pPr>
    </w:p>
    <w:p w14:paraId="4F0659D4" w14:textId="373D34A7" w:rsidR="00C645DA" w:rsidRDefault="00C645DA" w:rsidP="00C645DA"/>
    <w:p w14:paraId="41B0EBC3" w14:textId="418D28B8" w:rsidR="00C645DA" w:rsidRDefault="00C645DA" w:rsidP="00C645DA"/>
    <w:p w14:paraId="3B517833" w14:textId="00F0CEB5" w:rsidR="00C645DA" w:rsidRDefault="00C645DA" w:rsidP="00C645DA"/>
    <w:p w14:paraId="3F7D06A2" w14:textId="311A4846" w:rsidR="00C645DA" w:rsidRDefault="00C645DA" w:rsidP="00C645DA"/>
    <w:p w14:paraId="3A7440FB" w14:textId="43BFBF8B" w:rsidR="00C645DA" w:rsidRDefault="00C645DA" w:rsidP="00C645DA"/>
    <w:p w14:paraId="18EDA5A4" w14:textId="71730E1F" w:rsidR="00C645DA" w:rsidRDefault="00C645DA" w:rsidP="00C645DA"/>
    <w:p w14:paraId="6FF850DA" w14:textId="6EDEEDCA" w:rsidR="00C645DA" w:rsidRDefault="00C645DA" w:rsidP="00C645DA"/>
    <w:p w14:paraId="2442B7F4" w14:textId="541A199D" w:rsidR="00C645DA" w:rsidRDefault="00C645DA" w:rsidP="00C645DA"/>
    <w:p w14:paraId="2E97CFC0" w14:textId="35D42B5A" w:rsidR="00C645DA" w:rsidRDefault="00C645DA" w:rsidP="00C645DA"/>
    <w:p w14:paraId="1109D6DD" w14:textId="55BCA418" w:rsidR="00C645DA" w:rsidRDefault="00C645DA" w:rsidP="00C645DA"/>
    <w:p w14:paraId="41849528" w14:textId="310A8E97" w:rsidR="00C645DA" w:rsidRDefault="00C645DA" w:rsidP="00C645DA"/>
    <w:p w14:paraId="165AF434" w14:textId="561FFA6E" w:rsidR="00C645DA" w:rsidRDefault="00C645DA" w:rsidP="00C645DA"/>
    <w:p w14:paraId="3A572C1C" w14:textId="5B0E580A" w:rsidR="00C645DA" w:rsidRDefault="00C645DA" w:rsidP="00C645DA"/>
    <w:p w14:paraId="3D43F102" w14:textId="75D167AC" w:rsidR="00C645DA" w:rsidRDefault="00C645DA" w:rsidP="00C645DA"/>
    <w:p w14:paraId="7281B476" w14:textId="1F11C080" w:rsidR="00C645DA" w:rsidRDefault="00C645DA" w:rsidP="00C645DA"/>
    <w:p w14:paraId="74F511CB" w14:textId="5E3D7D05" w:rsidR="00C645DA" w:rsidRDefault="00C645DA" w:rsidP="00C645DA"/>
    <w:p w14:paraId="78B88D8E" w14:textId="2D340E74" w:rsidR="00C645DA" w:rsidRDefault="00C645DA" w:rsidP="00C645DA"/>
    <w:p w14:paraId="5B1B87AE" w14:textId="403423DD" w:rsidR="00C645DA" w:rsidRDefault="00C645DA" w:rsidP="00C645DA"/>
    <w:p w14:paraId="6399DAF3" w14:textId="77777777" w:rsidR="00794A85" w:rsidRDefault="00794A85" w:rsidP="00794A85">
      <w:pPr>
        <w:rPr>
          <w:noProof/>
        </w:rPr>
      </w:pPr>
    </w:p>
    <w:p w14:paraId="4B40BBAD" w14:textId="15C938EF" w:rsidR="00580064" w:rsidRPr="00794A85" w:rsidRDefault="00794A85" w:rsidP="00794A85">
      <w:r w:rsidRPr="00794A85">
        <w:rPr>
          <w:noProof/>
        </w:rPr>
        <w:lastRenderedPageBreak/>
        <w:drawing>
          <wp:inline distT="0" distB="0" distL="0" distR="0" wp14:anchorId="1EAA8ACF" wp14:editId="686460D7">
            <wp:extent cx="6416019" cy="8072120"/>
            <wp:effectExtent l="0" t="0" r="4445" b="5080"/>
            <wp:docPr id="1065979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6019" cy="8072120"/>
                    </a:xfrm>
                    <a:prstGeom prst="rect">
                      <a:avLst/>
                    </a:prstGeom>
                    <a:noFill/>
                    <a:ln>
                      <a:noFill/>
                    </a:ln>
                  </pic:spPr>
                </pic:pic>
              </a:graphicData>
            </a:graphic>
          </wp:inline>
        </w:drawing>
      </w:r>
    </w:p>
    <w:p w14:paraId="5540F4AE" w14:textId="2A564924" w:rsidR="003437BD" w:rsidRDefault="003437BD" w:rsidP="003437BD">
      <w:pPr>
        <w:jc w:val="center"/>
        <w:rPr>
          <w:b/>
          <w:bCs/>
          <w:color w:val="000000"/>
          <w:sz w:val="32"/>
          <w:szCs w:val="32"/>
        </w:rPr>
      </w:pPr>
      <w:r>
        <w:rPr>
          <w:b/>
          <w:bCs/>
          <w:color w:val="000000"/>
          <w:sz w:val="32"/>
          <w:szCs w:val="32"/>
        </w:rPr>
        <w:lastRenderedPageBreak/>
        <w:t xml:space="preserve">Sergeant Bluff Public Library </w:t>
      </w:r>
    </w:p>
    <w:p w14:paraId="37F79E9D" w14:textId="77777777" w:rsidR="003437BD" w:rsidRDefault="003437BD" w:rsidP="003437BD">
      <w:pPr>
        <w:spacing w:line="360" w:lineRule="auto"/>
        <w:jc w:val="center"/>
        <w:rPr>
          <w:b/>
          <w:bCs/>
          <w:color w:val="000000"/>
          <w:sz w:val="32"/>
          <w:szCs w:val="32"/>
        </w:rPr>
      </w:pPr>
      <w:r>
        <w:rPr>
          <w:b/>
          <w:bCs/>
          <w:color w:val="000000"/>
          <w:sz w:val="32"/>
          <w:szCs w:val="32"/>
        </w:rPr>
        <w:t>Confidentiality Policy</w:t>
      </w:r>
    </w:p>
    <w:p w14:paraId="318CB9FD" w14:textId="77777777" w:rsidR="003437BD" w:rsidRDefault="003437BD" w:rsidP="003437BD">
      <w:pPr>
        <w:spacing w:line="360" w:lineRule="auto"/>
        <w:jc w:val="center"/>
        <w:rPr>
          <w:i/>
          <w:color w:val="000000"/>
        </w:rPr>
      </w:pPr>
      <w:r>
        <w:rPr>
          <w:i/>
          <w:color w:val="000000"/>
        </w:rPr>
        <w:t xml:space="preserve">This policy </w:t>
      </w:r>
      <w:proofErr w:type="gramStart"/>
      <w:r>
        <w:rPr>
          <w:i/>
          <w:color w:val="000000"/>
        </w:rPr>
        <w:t>assures</w:t>
      </w:r>
      <w:proofErr w:type="gramEnd"/>
      <w:r>
        <w:rPr>
          <w:i/>
          <w:color w:val="000000"/>
        </w:rPr>
        <w:t xml:space="preserve"> that the private information of patrons will be held in </w:t>
      </w:r>
    </w:p>
    <w:p w14:paraId="7EC7E74A" w14:textId="77777777" w:rsidR="003437BD" w:rsidRDefault="003437BD" w:rsidP="003437BD">
      <w:pPr>
        <w:spacing w:line="360" w:lineRule="auto"/>
        <w:jc w:val="center"/>
        <w:rPr>
          <w:i/>
          <w:color w:val="000000"/>
        </w:rPr>
      </w:pPr>
      <w:r>
        <w:rPr>
          <w:i/>
          <w:color w:val="000000"/>
        </w:rPr>
        <w:t>strictest confidence and used only for intended purposes.</w:t>
      </w:r>
    </w:p>
    <w:p w14:paraId="5600ED8E" w14:textId="77777777" w:rsidR="003437BD" w:rsidRDefault="003437BD" w:rsidP="003437BD">
      <w:pPr>
        <w:spacing w:line="360" w:lineRule="auto"/>
        <w:rPr>
          <w:rFonts w:eastAsia="Arimo" w:cstheme="majorHAnsi"/>
          <w:sz w:val="18"/>
          <w:szCs w:val="18"/>
        </w:rPr>
      </w:pPr>
    </w:p>
    <w:p w14:paraId="7CA63B2C" w14:textId="77777777" w:rsidR="003437BD" w:rsidRDefault="003437BD" w:rsidP="003437BD">
      <w:pPr>
        <w:pStyle w:val="NormalWeb"/>
        <w:spacing w:before="0" w:beforeAutospacing="0" w:after="0" w:afterAutospacing="0" w:line="360" w:lineRule="auto"/>
      </w:pPr>
      <w:r>
        <w:t xml:space="preserve">Confidentiality of library records is central to intellectual freedom and directly related to the right to open inquiry without having the subject of one’s interest examined or scrutinized by others. Confidentiality exists when a library is in possession of personally identifiable information about users and keeps that information private on their behalf. </w:t>
      </w:r>
    </w:p>
    <w:p w14:paraId="1038F7FB" w14:textId="77777777" w:rsidR="003437BD" w:rsidRDefault="003437BD" w:rsidP="003437BD">
      <w:pPr>
        <w:spacing w:line="360" w:lineRule="auto"/>
        <w:rPr>
          <w:rFonts w:eastAsia="Arimo" w:cstheme="majorHAnsi"/>
          <w:sz w:val="18"/>
          <w:szCs w:val="18"/>
        </w:rPr>
      </w:pPr>
    </w:p>
    <w:p w14:paraId="748E085C" w14:textId="77777777" w:rsidR="003437BD" w:rsidRDefault="003437BD" w:rsidP="003437BD">
      <w:pPr>
        <w:pStyle w:val="NormalWeb"/>
        <w:spacing w:before="0" w:beforeAutospacing="0" w:after="0" w:afterAutospacing="0" w:line="360" w:lineRule="auto"/>
      </w:pPr>
      <w:r>
        <w:t xml:space="preserve">To encourage patrons to exercise their right to access all the information available from Sergeant Bluff Public Library, and pursuant to </w:t>
      </w:r>
      <w:hyperlink r:id="rId12" w:history="1">
        <w:r>
          <w:rPr>
            <w:rStyle w:val="Hyperlink"/>
            <w:rFonts w:eastAsiaTheme="majorEastAsia"/>
          </w:rPr>
          <w:t>Iowa Code Section 22.7</w:t>
        </w:r>
      </w:hyperlink>
      <w:r>
        <w:t xml:space="preserve">, Sergeant Bluff Public Library and its Board of Trustees recognize patron-use library records are confidential in nature. Patron-use records are any records identifying names of library users and any library materials (printed or electronic) they have accessed. Sergeant Bluff Public Library will retain patron-use records only for the </w:t>
      </w:r>
      <w:proofErr w:type="gramStart"/>
      <w:r>
        <w:t>period of time</w:t>
      </w:r>
      <w:proofErr w:type="gramEnd"/>
      <w:r>
        <w:t xml:space="preserve"> needed to retrieve overdue materials, collect payment of outstanding fees, resolve abuse of library services, and compile statistics. Patron-use records no longer needed for their intended purposes shall be destroyed. Only library staff will not have access to patron records, other than his or her own, without the cardholder’s consent. Unless a patron’s card has been reported lost, stolen, or there is reason to believe consent has not been given, Sergeant Bluff Public Library interprets possession of a card as consent to access account information. Sergeant Bluff Public Library cannot guarantee the confidentiality of information sought or received, or materials consulted or borrowed, from third-party digital services to which we provide access. </w:t>
      </w:r>
    </w:p>
    <w:p w14:paraId="07E3A9C3" w14:textId="77777777" w:rsidR="003437BD" w:rsidRDefault="003437BD" w:rsidP="003437BD">
      <w:pPr>
        <w:spacing w:line="360" w:lineRule="auto"/>
        <w:rPr>
          <w:rFonts w:eastAsia="Arimo" w:cstheme="majorHAnsi"/>
          <w:sz w:val="18"/>
          <w:szCs w:val="18"/>
        </w:rPr>
      </w:pPr>
    </w:p>
    <w:p w14:paraId="43F44687" w14:textId="77777777" w:rsidR="003437BD" w:rsidRDefault="003437BD" w:rsidP="003437BD">
      <w:pPr>
        <w:pStyle w:val="NormalWeb"/>
        <w:spacing w:before="0" w:beforeAutospacing="0" w:after="0" w:afterAutospacing="0" w:line="360" w:lineRule="auto"/>
      </w:pPr>
      <w:r>
        <w:t xml:space="preserve">The Board of Trustees authorizes only the Sergeant Bluff Public Library Director to receive or comply with requests from law enforcement officers. We will not make library records available to any agency of state, federal, or local government unless a subpoena, warrant, court order, or other investigatory document is issued by a court of competent jurisdiction that shows good </w:t>
      </w:r>
      <w:r>
        <w:lastRenderedPageBreak/>
        <w:t xml:space="preserve">cause and is in proper form. In the event of a request for release of library records, the Library Director will consult legal counsel through the City of Sergeant Bluff and will respond to the request according to advice of counsel. </w:t>
      </w:r>
    </w:p>
    <w:p w14:paraId="0D4274B9" w14:textId="77777777" w:rsidR="003437BD" w:rsidRDefault="003437BD" w:rsidP="003437BD">
      <w:pPr>
        <w:spacing w:line="360" w:lineRule="auto"/>
        <w:rPr>
          <w:rFonts w:eastAsia="Arimo" w:cstheme="majorHAnsi"/>
          <w:sz w:val="18"/>
          <w:szCs w:val="18"/>
        </w:rPr>
      </w:pPr>
    </w:p>
    <w:p w14:paraId="4984A237" w14:textId="77777777" w:rsidR="003437BD" w:rsidRDefault="003437BD" w:rsidP="003437BD">
      <w:pPr>
        <w:spacing w:line="360" w:lineRule="auto"/>
        <w:rPr>
          <w:rFonts w:eastAsia="Arimo" w:cstheme="majorHAnsi"/>
        </w:rPr>
      </w:pPr>
      <w:r>
        <w:rPr>
          <w:rFonts w:eastAsia="Arimo" w:cstheme="majorHAnsi"/>
        </w:rPr>
        <w:t>REVISED: 04/16/25</w:t>
      </w:r>
    </w:p>
    <w:p w14:paraId="004FFCFD" w14:textId="77777777" w:rsidR="003437BD" w:rsidRDefault="003437BD" w:rsidP="003437BD">
      <w:pPr>
        <w:spacing w:line="360" w:lineRule="auto"/>
        <w:rPr>
          <w:rFonts w:eastAsia="Arimo" w:cstheme="majorHAnsi"/>
        </w:rPr>
      </w:pPr>
      <w:r>
        <w:rPr>
          <w:rFonts w:eastAsia="Arimo" w:cstheme="majorHAnsi"/>
        </w:rPr>
        <w:t>APPROVED</w:t>
      </w:r>
      <w:proofErr w:type="gramStart"/>
      <w:r>
        <w:rPr>
          <w:rFonts w:eastAsia="Arimo" w:cstheme="majorHAnsi"/>
        </w:rPr>
        <w:t>:</w:t>
      </w:r>
      <w:r>
        <w:t xml:space="preserve">  10</w:t>
      </w:r>
      <w:proofErr w:type="gramEnd"/>
      <w:r>
        <w:t>/18/23</w:t>
      </w:r>
    </w:p>
    <w:p w14:paraId="7BB7783E" w14:textId="77777777" w:rsidR="00C645DA" w:rsidRDefault="00C645DA">
      <w:pPr>
        <w:rPr>
          <w:b/>
          <w:bCs/>
          <w:color w:val="000000"/>
          <w:sz w:val="32"/>
          <w:szCs w:val="32"/>
        </w:rPr>
      </w:pPr>
    </w:p>
    <w:p w14:paraId="595FF2AB" w14:textId="77777777" w:rsidR="0097216F" w:rsidRDefault="0097216F"/>
    <w:p w14:paraId="0A0D6E38" w14:textId="77777777" w:rsidR="0023152E" w:rsidRDefault="0023152E"/>
    <w:p w14:paraId="72CD70CC" w14:textId="77777777" w:rsidR="0023152E" w:rsidRDefault="0023152E"/>
    <w:p w14:paraId="4D9C0B28" w14:textId="77777777" w:rsidR="0023152E" w:rsidRDefault="0023152E"/>
    <w:p w14:paraId="149BD537" w14:textId="77777777" w:rsidR="0023152E" w:rsidRDefault="0023152E"/>
    <w:p w14:paraId="32FE6578" w14:textId="77777777" w:rsidR="0023152E" w:rsidRDefault="0023152E"/>
    <w:p w14:paraId="3E991DDC" w14:textId="77777777" w:rsidR="0023152E" w:rsidRDefault="0023152E"/>
    <w:p w14:paraId="18E09A42" w14:textId="77777777" w:rsidR="0023152E" w:rsidRDefault="0023152E"/>
    <w:p w14:paraId="10C74AC7" w14:textId="77777777" w:rsidR="0023152E" w:rsidRDefault="0023152E"/>
    <w:p w14:paraId="4C05D2CB" w14:textId="77777777" w:rsidR="0023152E" w:rsidRDefault="0023152E"/>
    <w:p w14:paraId="0F34107F" w14:textId="77777777" w:rsidR="0023152E" w:rsidRDefault="0023152E"/>
    <w:p w14:paraId="7D513E5B" w14:textId="77777777" w:rsidR="0023152E" w:rsidRDefault="0023152E"/>
    <w:p w14:paraId="0924057D" w14:textId="77777777" w:rsidR="0023152E" w:rsidRDefault="0023152E"/>
    <w:p w14:paraId="1EE124E8" w14:textId="77777777" w:rsidR="0023152E" w:rsidRDefault="0023152E"/>
    <w:p w14:paraId="5DCF5095" w14:textId="77777777" w:rsidR="0023152E" w:rsidRDefault="0023152E"/>
    <w:p w14:paraId="156905AC" w14:textId="77777777" w:rsidR="0023152E" w:rsidRDefault="0023152E"/>
    <w:p w14:paraId="458BDFE5" w14:textId="77777777" w:rsidR="0023152E" w:rsidRDefault="0023152E"/>
    <w:p w14:paraId="3C04AF33" w14:textId="77777777" w:rsidR="0023152E" w:rsidRDefault="0023152E"/>
    <w:p w14:paraId="1F74F39A" w14:textId="77777777" w:rsidR="0023152E" w:rsidRDefault="0023152E"/>
    <w:p w14:paraId="006C21B8" w14:textId="77777777" w:rsidR="006D78F8" w:rsidRPr="006D78F8" w:rsidRDefault="006D78F8" w:rsidP="006D78F8">
      <w:pPr>
        <w:spacing w:before="100" w:beforeAutospacing="1" w:after="0" w:line="240" w:lineRule="auto"/>
        <w:jc w:val="center"/>
        <w:rPr>
          <w:rFonts w:ascii="Times New Roman" w:eastAsia="Times New Roman" w:hAnsi="Times New Roman" w:cs="Times New Roman"/>
          <w:color w:val="000000"/>
          <w:kern w:val="0"/>
          <w14:ligatures w14:val="none"/>
        </w:rPr>
      </w:pPr>
    </w:p>
    <w:p w14:paraId="4F56323C" w14:textId="77777777" w:rsidR="006D78F8" w:rsidRPr="006D78F8" w:rsidRDefault="006D78F8" w:rsidP="006D78F8">
      <w:pPr>
        <w:spacing w:before="100" w:beforeAutospacing="1" w:after="0" w:line="240" w:lineRule="auto"/>
        <w:jc w:val="center"/>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20"/>
          <w:szCs w:val="20"/>
          <w14:ligatures w14:val="none"/>
        </w:rPr>
        <w:t xml:space="preserve">Bylaws for the Sergeant Bluff Public Library </w:t>
      </w:r>
      <w:r w:rsidRPr="006D78F8">
        <w:rPr>
          <w:rFonts w:ascii="Arial" w:eastAsia="Times New Roman" w:hAnsi="Arial" w:cs="Arial"/>
          <w:b/>
          <w:bCs/>
          <w:color w:val="000000"/>
          <w:kern w:val="0"/>
          <w:sz w:val="20"/>
          <w:szCs w:val="20"/>
          <w14:ligatures w14:val="none"/>
        </w:rPr>
        <w:br/>
        <w:t>Sergeant Bluff, Iowa</w:t>
      </w:r>
      <w:r w:rsidRPr="006D78F8">
        <w:rPr>
          <w:rFonts w:ascii="Arial" w:eastAsia="Times New Roman" w:hAnsi="Arial" w:cs="Arial"/>
          <w:b/>
          <w:bCs/>
          <w:color w:val="000000"/>
          <w:kern w:val="0"/>
          <w:sz w:val="20"/>
          <w:szCs w:val="20"/>
          <w14:ligatures w14:val="none"/>
        </w:rPr>
        <w:br/>
      </w:r>
      <w:r w:rsidRPr="006D78F8">
        <w:rPr>
          <w:rFonts w:ascii="Arial" w:eastAsia="Times New Roman" w:hAnsi="Arial" w:cs="Arial"/>
          <w:b/>
          <w:bCs/>
          <w:color w:val="000000"/>
          <w:kern w:val="0"/>
          <w:sz w:val="20"/>
          <w:szCs w:val="20"/>
          <w14:ligatures w14:val="none"/>
        </w:rPr>
        <w:br/>
      </w:r>
      <w:r w:rsidRPr="006D78F8">
        <w:rPr>
          <w:rFonts w:ascii="Arial" w:eastAsia="Times New Roman" w:hAnsi="Arial" w:cs="Arial"/>
          <w:color w:val="000000"/>
          <w:kern w:val="0"/>
          <w:sz w:val="16"/>
          <w:szCs w:val="16"/>
          <w14:ligatures w14:val="none"/>
        </w:rPr>
        <w:t>Revised / Approved: 04/19/2023</w:t>
      </w:r>
    </w:p>
    <w:p w14:paraId="38D20FF3" w14:textId="77777777" w:rsidR="006D78F8" w:rsidRPr="006D78F8" w:rsidRDefault="006D78F8" w:rsidP="006D78F8">
      <w:pPr>
        <w:spacing w:before="100" w:beforeAutospacing="1" w:after="0" w:line="240" w:lineRule="auto"/>
        <w:jc w:val="center"/>
        <w:rPr>
          <w:rFonts w:ascii="Times New Roman" w:eastAsia="Times New Roman" w:hAnsi="Times New Roman" w:cs="Times New Roman"/>
          <w:color w:val="000000"/>
          <w:kern w:val="0"/>
          <w14:ligatures w14:val="none"/>
        </w:rPr>
      </w:pPr>
    </w:p>
    <w:p w14:paraId="6DBAAEA6"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ARTICLE I - NAME AND PURPOSE </w:t>
      </w:r>
    </w:p>
    <w:p w14:paraId="2DCAFA2F" w14:textId="77777777" w:rsidR="006D78F8" w:rsidRPr="006D78F8" w:rsidRDefault="006D78F8" w:rsidP="006D78F8">
      <w:pPr>
        <w:numPr>
          <w:ilvl w:val="0"/>
          <w:numId w:val="2"/>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The Sergeant Bluff Public Library Board of Trustees, hereafter referred to as the Board.</w:t>
      </w:r>
    </w:p>
    <w:p w14:paraId="5EECBBDB" w14:textId="77777777" w:rsidR="006D78F8" w:rsidRPr="006D78F8" w:rsidRDefault="006D78F8" w:rsidP="006D78F8">
      <w:pPr>
        <w:numPr>
          <w:ilvl w:val="0"/>
          <w:numId w:val="2"/>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The Board will comply with the Iowa Code in all questions of library law and governance and </w:t>
      </w:r>
      <w:proofErr w:type="gramStart"/>
      <w:r w:rsidRPr="006D78F8">
        <w:rPr>
          <w:rFonts w:ascii="Arial" w:eastAsia="Times New Roman" w:hAnsi="Arial" w:cs="Arial"/>
          <w:color w:val="000000"/>
          <w:kern w:val="0"/>
          <w:sz w:val="18"/>
          <w:szCs w:val="18"/>
          <w14:ligatures w14:val="none"/>
        </w:rPr>
        <w:t>will further</w:t>
      </w:r>
      <w:proofErr w:type="gramEnd"/>
      <w:r w:rsidRPr="006D78F8">
        <w:rPr>
          <w:rFonts w:ascii="Arial" w:eastAsia="Times New Roman" w:hAnsi="Arial" w:cs="Arial"/>
          <w:color w:val="000000"/>
          <w:kern w:val="0"/>
          <w:sz w:val="18"/>
          <w:szCs w:val="18"/>
          <w14:ligatures w14:val="none"/>
        </w:rPr>
        <w:t xml:space="preserve"> comply with the regulations set forth in the City of Sergeant Bluff’s library ordinance. </w:t>
      </w:r>
    </w:p>
    <w:p w14:paraId="3AEFB825" w14:textId="77777777" w:rsidR="006D78F8" w:rsidRPr="006D78F8" w:rsidRDefault="006D78F8" w:rsidP="006D78F8">
      <w:pPr>
        <w:numPr>
          <w:ilvl w:val="0"/>
          <w:numId w:val="2"/>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The Board’s specific powers and duties are set forth in the library ordinance.</w:t>
      </w:r>
    </w:p>
    <w:p w14:paraId="19783963" w14:textId="77777777" w:rsidR="006D78F8" w:rsidRPr="006D78F8" w:rsidRDefault="006D78F8" w:rsidP="006D78F8">
      <w:pPr>
        <w:numPr>
          <w:ilvl w:val="0"/>
          <w:numId w:val="2"/>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Terms of office. The term of office of the Board of Trustees shall be six (6) years, except members appointed to fill the balance of any term due to vacancy. Trustees renewing their terms must be presented to the City Council for approval. Each term shall commence on July 1st. Appointments shall be made every two (2) years of no less than two and no more than three Trustees, to stagger terms.</w:t>
      </w:r>
    </w:p>
    <w:p w14:paraId="343E4B8E" w14:textId="77777777" w:rsidR="006D78F8" w:rsidRPr="006D78F8" w:rsidRDefault="006D78F8" w:rsidP="006D78F8">
      <w:pPr>
        <w:numPr>
          <w:ilvl w:val="0"/>
          <w:numId w:val="2"/>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Vacancies. The position of any residential Trustee shall be vacant if the Trustee moves permanently outside the City limits. The position of the nonresident Trustee shall be vacated if the Trustee moves permanently outside the County limits. The position of any Trustee shall be vacated if the Trustee is absent from six (6) consecutive regular meetings of the Board, except in cases of sickness or temporary absence from the City. If any vacancy exists on the Board of Trustees caused by resignation, operation of this subsection, or otherwise, a successor for the residue of the term shall be appointed in the same manner as the original appointee. Successor appointments shall fill out the unexpired term for which the appointment is made.</w:t>
      </w:r>
    </w:p>
    <w:p w14:paraId="54E55017" w14:textId="77777777" w:rsidR="006D78F8" w:rsidRPr="006D78F8" w:rsidRDefault="006D78F8" w:rsidP="006D78F8">
      <w:pPr>
        <w:numPr>
          <w:ilvl w:val="0"/>
          <w:numId w:val="2"/>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Compensation. All Trustees shall serve without compensation, except their actual expenses, which shall be subject to reimbursement upon the approval of the City Council. </w:t>
      </w:r>
    </w:p>
    <w:p w14:paraId="7C3E6376"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007A8F4C"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ARTICLE II - BOARD MEETINGS</w:t>
      </w:r>
    </w:p>
    <w:p w14:paraId="78D7F999" w14:textId="77777777" w:rsidR="006D78F8" w:rsidRPr="006D78F8" w:rsidRDefault="006D78F8" w:rsidP="006D78F8">
      <w:pPr>
        <w:numPr>
          <w:ilvl w:val="0"/>
          <w:numId w:val="3"/>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The Board shall hold regular meetings on the third Wednesday of the month at 5:30 PM, at least 10 months per year. A quorum shall consist of four members (from its total membership of seven trustees). The Board shall comply with Iowa’s Open Meetings law by printing and publicly posting a copy of its agenda 24 hours prior to the meeting. The Board shall record its proceedings as minutes and shall keep copies of the minutes available for public </w:t>
      </w:r>
      <w:proofErr w:type="gramStart"/>
      <w:r w:rsidRPr="006D78F8">
        <w:rPr>
          <w:rFonts w:ascii="Arial" w:eastAsia="Times New Roman" w:hAnsi="Arial" w:cs="Arial"/>
          <w:color w:val="000000"/>
          <w:kern w:val="0"/>
          <w:sz w:val="18"/>
          <w:szCs w:val="18"/>
          <w14:ligatures w14:val="none"/>
        </w:rPr>
        <w:t>inspection</w:t>
      </w:r>
      <w:proofErr w:type="gramEnd"/>
      <w:r w:rsidRPr="006D78F8">
        <w:rPr>
          <w:rFonts w:ascii="Arial" w:eastAsia="Times New Roman" w:hAnsi="Arial" w:cs="Arial"/>
          <w:color w:val="000000"/>
          <w:kern w:val="0"/>
          <w:sz w:val="18"/>
          <w:szCs w:val="18"/>
          <w14:ligatures w14:val="none"/>
        </w:rPr>
        <w:t xml:space="preserve">. The Library Director shall be present and participate </w:t>
      </w:r>
      <w:proofErr w:type="gramStart"/>
      <w:r w:rsidRPr="006D78F8">
        <w:rPr>
          <w:rFonts w:ascii="Arial" w:eastAsia="Times New Roman" w:hAnsi="Arial" w:cs="Arial"/>
          <w:color w:val="000000"/>
          <w:kern w:val="0"/>
          <w:sz w:val="18"/>
          <w:szCs w:val="18"/>
          <w14:ligatures w14:val="none"/>
        </w:rPr>
        <w:t>at</w:t>
      </w:r>
      <w:proofErr w:type="gramEnd"/>
      <w:r w:rsidRPr="006D78F8">
        <w:rPr>
          <w:rFonts w:ascii="Arial" w:eastAsia="Times New Roman" w:hAnsi="Arial" w:cs="Arial"/>
          <w:color w:val="000000"/>
          <w:kern w:val="0"/>
          <w:sz w:val="18"/>
          <w:szCs w:val="18"/>
          <w14:ligatures w14:val="none"/>
        </w:rPr>
        <w:t xml:space="preserve"> each regular meeting of the Board. The Board will follow Robert’s Rules of Order as a general guide in conducting regular board meetings. A special meeting of the Board may be called by the Board President as needed. The </w:t>
      </w:r>
      <w:proofErr w:type="gramStart"/>
      <w:r w:rsidRPr="006D78F8">
        <w:rPr>
          <w:rFonts w:ascii="Arial" w:eastAsia="Times New Roman" w:hAnsi="Arial" w:cs="Arial"/>
          <w:color w:val="000000"/>
          <w:kern w:val="0"/>
          <w:sz w:val="18"/>
          <w:szCs w:val="18"/>
          <w14:ligatures w14:val="none"/>
        </w:rPr>
        <w:t>Library</w:t>
      </w:r>
      <w:proofErr w:type="gramEnd"/>
      <w:r w:rsidRPr="006D78F8">
        <w:rPr>
          <w:rFonts w:ascii="Arial" w:eastAsia="Times New Roman" w:hAnsi="Arial" w:cs="Arial"/>
          <w:color w:val="000000"/>
          <w:kern w:val="0"/>
          <w:sz w:val="18"/>
          <w:szCs w:val="18"/>
          <w14:ligatures w14:val="none"/>
        </w:rPr>
        <w:t xml:space="preserve"> year shall be the fiscal year July 1 to June 30.</w:t>
      </w:r>
    </w:p>
    <w:p w14:paraId="108F5C1F" w14:textId="77777777" w:rsidR="006D78F8" w:rsidRPr="006D78F8" w:rsidRDefault="006D78F8" w:rsidP="006D78F8">
      <w:pPr>
        <w:numPr>
          <w:ilvl w:val="0"/>
          <w:numId w:val="3"/>
        </w:numPr>
        <w:shd w:val="clear" w:color="auto" w:fill="FFFFFF"/>
        <w:spacing w:before="115" w:after="245"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Public Notice</w:t>
      </w:r>
      <w:proofErr w:type="gramStart"/>
      <w:r w:rsidRPr="006D78F8">
        <w:rPr>
          <w:rFonts w:ascii="Arial" w:eastAsia="Times New Roman" w:hAnsi="Arial" w:cs="Arial"/>
          <w:color w:val="000000"/>
          <w:kern w:val="0"/>
          <w:sz w:val="18"/>
          <w:szCs w:val="18"/>
          <w14:ligatures w14:val="none"/>
        </w:rPr>
        <w:t>:  The</w:t>
      </w:r>
      <w:proofErr w:type="gramEnd"/>
      <w:r w:rsidRPr="006D78F8">
        <w:rPr>
          <w:rFonts w:ascii="Arial" w:eastAsia="Times New Roman" w:hAnsi="Arial" w:cs="Arial"/>
          <w:color w:val="000000"/>
          <w:kern w:val="0"/>
          <w:sz w:val="18"/>
          <w:szCs w:val="18"/>
          <w14:ligatures w14:val="none"/>
        </w:rPr>
        <w:t xml:space="preserve"> Board shall give public notice of the time, date and place of each regular and/or special meeting and its tentative agenda by posting the notice at least twenty-four (24) hours prior to the meeting.  Public Notice shall be physically posted at the </w:t>
      </w:r>
      <w:proofErr w:type="gramStart"/>
      <w:r w:rsidRPr="006D78F8">
        <w:rPr>
          <w:rFonts w:ascii="Arial" w:eastAsia="Times New Roman" w:hAnsi="Arial" w:cs="Arial"/>
          <w:color w:val="000000"/>
          <w:kern w:val="0"/>
          <w:sz w:val="18"/>
          <w:szCs w:val="18"/>
          <w14:ligatures w14:val="none"/>
        </w:rPr>
        <w:t>Library</w:t>
      </w:r>
      <w:proofErr w:type="gramEnd"/>
      <w:r w:rsidRPr="006D78F8">
        <w:rPr>
          <w:rFonts w:ascii="Arial" w:eastAsia="Times New Roman" w:hAnsi="Arial" w:cs="Arial"/>
          <w:color w:val="000000"/>
          <w:kern w:val="0"/>
          <w:sz w:val="18"/>
          <w:szCs w:val="18"/>
          <w14:ligatures w14:val="none"/>
        </w:rPr>
        <w:t xml:space="preserve"> facility and at the Sergeant Bluff Post Office public area. All meetings of the board are open to members of the public who wish to observe.  Non-board members who wish to address the board should request a place on the agenda not later than 24 hours before the time established for the meeting. The request may be directed to the Library Director, Board President, Vice-President or Secretary.</w:t>
      </w:r>
    </w:p>
    <w:p w14:paraId="66CDC1BD" w14:textId="77777777" w:rsidR="006D78F8" w:rsidRPr="006D78F8" w:rsidRDefault="006D78F8" w:rsidP="006D78F8">
      <w:pPr>
        <w:numPr>
          <w:ilvl w:val="0"/>
          <w:numId w:val="3"/>
        </w:numPr>
        <w:shd w:val="clear" w:color="auto" w:fill="FFFFFF"/>
        <w:spacing w:before="115" w:after="245"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Order of Business:</w:t>
      </w:r>
    </w:p>
    <w:p w14:paraId="7E8E5D80" w14:textId="77777777" w:rsidR="006D78F8" w:rsidRPr="006D78F8" w:rsidRDefault="006D78F8" w:rsidP="006D78F8">
      <w:pPr>
        <w:numPr>
          <w:ilvl w:val="0"/>
          <w:numId w:val="4"/>
        </w:numPr>
        <w:shd w:val="clear" w:color="auto" w:fill="FFFFFF"/>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Call to order with Roll Call </w:t>
      </w:r>
    </w:p>
    <w:p w14:paraId="36A602A5" w14:textId="77777777" w:rsidR="006D78F8" w:rsidRPr="006D78F8" w:rsidRDefault="006D78F8" w:rsidP="006D78F8">
      <w:pPr>
        <w:numPr>
          <w:ilvl w:val="0"/>
          <w:numId w:val="4"/>
        </w:numPr>
        <w:shd w:val="clear" w:color="auto" w:fill="FFFFFF"/>
        <w:spacing w:before="100" w:beforeAutospacing="1" w:after="0" w:line="240" w:lineRule="auto"/>
        <w:rPr>
          <w:rFonts w:ascii="Times New Roman" w:eastAsia="Times New Roman" w:hAnsi="Times New Roman" w:cs="Times New Roman"/>
          <w:color w:val="000000"/>
          <w:kern w:val="0"/>
          <w14:ligatures w14:val="none"/>
        </w:rPr>
      </w:pPr>
      <w:proofErr w:type="gramStart"/>
      <w:r w:rsidRPr="006D78F8">
        <w:rPr>
          <w:rFonts w:ascii="Arial" w:eastAsia="Times New Roman" w:hAnsi="Arial" w:cs="Arial"/>
          <w:color w:val="000000"/>
          <w:kern w:val="0"/>
          <w:sz w:val="18"/>
          <w:szCs w:val="18"/>
          <w14:ligatures w14:val="none"/>
        </w:rPr>
        <w:t>Approve</w:t>
      </w:r>
      <w:proofErr w:type="gramEnd"/>
      <w:r w:rsidRPr="006D78F8">
        <w:rPr>
          <w:rFonts w:ascii="Arial" w:eastAsia="Times New Roman" w:hAnsi="Arial" w:cs="Arial"/>
          <w:color w:val="000000"/>
          <w:kern w:val="0"/>
          <w:sz w:val="18"/>
          <w:szCs w:val="18"/>
          <w14:ligatures w14:val="none"/>
        </w:rPr>
        <w:t xml:space="preserve"> agenda</w:t>
      </w:r>
    </w:p>
    <w:p w14:paraId="19C03342" w14:textId="77777777" w:rsidR="006D78F8" w:rsidRPr="006D78F8" w:rsidRDefault="006D78F8" w:rsidP="006D78F8">
      <w:pPr>
        <w:numPr>
          <w:ilvl w:val="0"/>
          <w:numId w:val="4"/>
        </w:numPr>
        <w:shd w:val="clear" w:color="auto" w:fill="FFFFFF"/>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Review and approval of the minutes of the previous meeting</w:t>
      </w:r>
    </w:p>
    <w:p w14:paraId="7D7B311B" w14:textId="77777777" w:rsidR="006D78F8" w:rsidRPr="006D78F8" w:rsidRDefault="006D78F8" w:rsidP="006D78F8">
      <w:pPr>
        <w:numPr>
          <w:ilvl w:val="0"/>
          <w:numId w:val="4"/>
        </w:numPr>
        <w:shd w:val="clear" w:color="auto" w:fill="FFFFFF"/>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Financial report and approval of expenditures</w:t>
      </w:r>
    </w:p>
    <w:p w14:paraId="7A17D99B" w14:textId="77777777" w:rsidR="006D78F8" w:rsidRPr="006D78F8" w:rsidRDefault="006D78F8" w:rsidP="006D78F8">
      <w:pPr>
        <w:numPr>
          <w:ilvl w:val="0"/>
          <w:numId w:val="4"/>
        </w:numPr>
        <w:shd w:val="clear" w:color="auto" w:fill="FFFFFF"/>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lastRenderedPageBreak/>
        <w:t>Public Forum</w:t>
      </w:r>
    </w:p>
    <w:p w14:paraId="000418CE" w14:textId="77777777" w:rsidR="006D78F8" w:rsidRPr="006D78F8" w:rsidRDefault="006D78F8" w:rsidP="006D78F8">
      <w:pPr>
        <w:numPr>
          <w:ilvl w:val="0"/>
          <w:numId w:val="4"/>
        </w:numPr>
        <w:shd w:val="clear" w:color="auto" w:fill="FFFFFF"/>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Reports: Library Director, Committee(s) or Other</w:t>
      </w:r>
    </w:p>
    <w:p w14:paraId="3838564D" w14:textId="77777777" w:rsidR="006D78F8" w:rsidRPr="006D78F8" w:rsidRDefault="006D78F8" w:rsidP="006D78F8">
      <w:pPr>
        <w:numPr>
          <w:ilvl w:val="0"/>
          <w:numId w:val="4"/>
        </w:numPr>
        <w:shd w:val="clear" w:color="auto" w:fill="FFFFFF"/>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Old business</w:t>
      </w:r>
    </w:p>
    <w:p w14:paraId="64539C0B" w14:textId="77777777" w:rsidR="006D78F8" w:rsidRPr="006D78F8" w:rsidRDefault="006D78F8" w:rsidP="006D78F8">
      <w:pPr>
        <w:numPr>
          <w:ilvl w:val="0"/>
          <w:numId w:val="4"/>
        </w:numPr>
        <w:shd w:val="clear" w:color="auto" w:fill="FFFFFF"/>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New business</w:t>
      </w:r>
    </w:p>
    <w:p w14:paraId="7696320D" w14:textId="77777777" w:rsidR="006D78F8" w:rsidRPr="006D78F8" w:rsidRDefault="006D78F8" w:rsidP="006D78F8">
      <w:pPr>
        <w:numPr>
          <w:ilvl w:val="0"/>
          <w:numId w:val="4"/>
        </w:numPr>
        <w:shd w:val="clear" w:color="auto" w:fill="FFFFFF"/>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Board education</w:t>
      </w:r>
    </w:p>
    <w:p w14:paraId="7B0B17AD" w14:textId="77777777" w:rsidR="006D78F8" w:rsidRPr="006D78F8" w:rsidRDefault="006D78F8" w:rsidP="006D78F8">
      <w:pPr>
        <w:numPr>
          <w:ilvl w:val="0"/>
          <w:numId w:val="4"/>
        </w:numPr>
        <w:shd w:val="clear" w:color="auto" w:fill="FFFFFF"/>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Call for agenda items for the next meeting</w:t>
      </w:r>
    </w:p>
    <w:p w14:paraId="73984AE5" w14:textId="77777777" w:rsidR="006D78F8" w:rsidRPr="006D78F8" w:rsidRDefault="006D78F8" w:rsidP="006D78F8">
      <w:pPr>
        <w:numPr>
          <w:ilvl w:val="0"/>
          <w:numId w:val="4"/>
        </w:numPr>
        <w:shd w:val="clear" w:color="auto" w:fill="FFFFFF"/>
        <w:spacing w:before="100" w:beforeAutospacing="1" w:after="24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Adjournment</w:t>
      </w:r>
    </w:p>
    <w:p w14:paraId="347E278E" w14:textId="77777777" w:rsidR="006D78F8" w:rsidRPr="006D78F8" w:rsidRDefault="006D78F8" w:rsidP="006D78F8">
      <w:pPr>
        <w:numPr>
          <w:ilvl w:val="0"/>
          <w:numId w:val="5"/>
        </w:numPr>
        <w:shd w:val="clear" w:color="auto" w:fill="FFFFFF"/>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The Library Director shall present an Annual Report of the Library to the Board of Trustees prior to presentation to the City Council.</w:t>
      </w:r>
    </w:p>
    <w:p w14:paraId="66C04FDF" w14:textId="77777777" w:rsidR="006D78F8" w:rsidRPr="006D78F8" w:rsidRDefault="006D78F8" w:rsidP="006D78F8">
      <w:pPr>
        <w:shd w:val="clear" w:color="auto" w:fill="FFFFFF"/>
        <w:spacing w:before="115" w:after="0" w:line="240" w:lineRule="auto"/>
        <w:ind w:left="1440"/>
        <w:rPr>
          <w:rFonts w:ascii="Times New Roman" w:eastAsia="Times New Roman" w:hAnsi="Times New Roman" w:cs="Times New Roman"/>
          <w:color w:val="000000"/>
          <w:kern w:val="0"/>
          <w14:ligatures w14:val="none"/>
        </w:rPr>
      </w:pPr>
    </w:p>
    <w:p w14:paraId="7AC4FD51"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72370E6C"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45314B22"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0F1C219C"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ARTICLE III - OFFICERS</w:t>
      </w:r>
    </w:p>
    <w:p w14:paraId="4542115F" w14:textId="77777777" w:rsidR="006D78F8" w:rsidRPr="006D78F8" w:rsidRDefault="006D78F8" w:rsidP="006D78F8">
      <w:pPr>
        <w:numPr>
          <w:ilvl w:val="0"/>
          <w:numId w:val="6"/>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Officers shall be the Board President, Vice-President and Secretary. These positions shall be elected annually at the regular meeting in July. In the case of a vacancy, the office may be filled by election at any regular meeting. The newly elected officer will serve the remainder of the vacated term and may be elected to a full-term at the next regular election. </w:t>
      </w:r>
    </w:p>
    <w:p w14:paraId="12A15017" w14:textId="77777777" w:rsidR="006D78F8" w:rsidRPr="006D78F8" w:rsidRDefault="006D78F8" w:rsidP="006D78F8">
      <w:pPr>
        <w:numPr>
          <w:ilvl w:val="0"/>
          <w:numId w:val="6"/>
        </w:numPr>
        <w:spacing w:before="115" w:after="24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The Board President shall preside at all meetings and perform such other duties prescribed by law or which usually pertain to the office and appoint all committees. In the absence of the President, the Vice-President shall assume the President’s duties. The Secretary shall record all proceedings of the Board and perform other clerical work as may from time to time be required by the Board. The City Treasurer shall serve as the Board Treasurer and will be a non-voting member of the Board. </w:t>
      </w:r>
    </w:p>
    <w:p w14:paraId="518A4F62"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ARTICLE IV - COMMITTEES </w:t>
      </w:r>
    </w:p>
    <w:p w14:paraId="421431F3" w14:textId="77777777" w:rsidR="006D78F8" w:rsidRPr="006D78F8" w:rsidRDefault="006D78F8" w:rsidP="006D78F8">
      <w:pPr>
        <w:numPr>
          <w:ilvl w:val="0"/>
          <w:numId w:val="7"/>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The Board and/or Board President shall appoint committees as necessary for carrying on the work of the </w:t>
      </w:r>
      <w:proofErr w:type="gramStart"/>
      <w:r w:rsidRPr="006D78F8">
        <w:rPr>
          <w:rFonts w:ascii="Arial" w:eastAsia="Times New Roman" w:hAnsi="Arial" w:cs="Arial"/>
          <w:color w:val="000000"/>
          <w:kern w:val="0"/>
          <w:sz w:val="18"/>
          <w:szCs w:val="18"/>
          <w14:ligatures w14:val="none"/>
        </w:rPr>
        <w:t>Library</w:t>
      </w:r>
      <w:proofErr w:type="gramEnd"/>
      <w:r w:rsidRPr="006D78F8">
        <w:rPr>
          <w:rFonts w:ascii="Arial" w:eastAsia="Times New Roman" w:hAnsi="Arial" w:cs="Arial"/>
          <w:color w:val="000000"/>
          <w:kern w:val="0"/>
          <w:sz w:val="18"/>
          <w:szCs w:val="18"/>
          <w14:ligatures w14:val="none"/>
        </w:rPr>
        <w:t>.</w:t>
      </w:r>
    </w:p>
    <w:p w14:paraId="1BCD1ED5" w14:textId="77777777" w:rsidR="006D78F8" w:rsidRPr="006D78F8" w:rsidRDefault="006D78F8" w:rsidP="006D78F8">
      <w:pPr>
        <w:numPr>
          <w:ilvl w:val="0"/>
          <w:numId w:val="7"/>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Except as noted here in, each committee shall advise and/or make recommendations to the Board for </w:t>
      </w:r>
      <w:proofErr w:type="gramStart"/>
      <w:r w:rsidRPr="006D78F8">
        <w:rPr>
          <w:rFonts w:ascii="Arial" w:eastAsia="Times New Roman" w:hAnsi="Arial" w:cs="Arial"/>
          <w:color w:val="000000"/>
          <w:kern w:val="0"/>
          <w:sz w:val="18"/>
          <w:szCs w:val="18"/>
          <w14:ligatures w14:val="none"/>
        </w:rPr>
        <w:t>action, but</w:t>
      </w:r>
      <w:proofErr w:type="gramEnd"/>
      <w:r w:rsidRPr="006D78F8">
        <w:rPr>
          <w:rFonts w:ascii="Arial" w:eastAsia="Times New Roman" w:hAnsi="Arial" w:cs="Arial"/>
          <w:color w:val="000000"/>
          <w:kern w:val="0"/>
          <w:sz w:val="18"/>
          <w:szCs w:val="18"/>
          <w14:ligatures w14:val="none"/>
        </w:rPr>
        <w:t xml:space="preserve"> shall not </w:t>
      </w:r>
      <w:proofErr w:type="gramStart"/>
      <w:r w:rsidRPr="006D78F8">
        <w:rPr>
          <w:rFonts w:ascii="Arial" w:eastAsia="Times New Roman" w:hAnsi="Arial" w:cs="Arial"/>
          <w:color w:val="000000"/>
          <w:kern w:val="0"/>
          <w:sz w:val="18"/>
          <w:szCs w:val="18"/>
          <w14:ligatures w14:val="none"/>
        </w:rPr>
        <w:t>take action</w:t>
      </w:r>
      <w:proofErr w:type="gramEnd"/>
      <w:r w:rsidRPr="006D78F8">
        <w:rPr>
          <w:rFonts w:ascii="Arial" w:eastAsia="Times New Roman" w:hAnsi="Arial" w:cs="Arial"/>
          <w:color w:val="000000"/>
          <w:kern w:val="0"/>
          <w:sz w:val="18"/>
          <w:szCs w:val="18"/>
          <w14:ligatures w14:val="none"/>
        </w:rPr>
        <w:t xml:space="preserve"> themselves except as designated by the Board. </w:t>
      </w:r>
    </w:p>
    <w:p w14:paraId="272485E8" w14:textId="77777777" w:rsidR="006D78F8" w:rsidRPr="006D78F8" w:rsidRDefault="006D78F8" w:rsidP="006D78F8">
      <w:pPr>
        <w:numPr>
          <w:ilvl w:val="0"/>
          <w:numId w:val="7"/>
        </w:numPr>
        <w:spacing w:before="115" w:after="24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Each committee shall be composed of no less than two and no more than three volunteers from the Board.</w:t>
      </w:r>
    </w:p>
    <w:p w14:paraId="3F31D56C" w14:textId="77777777" w:rsidR="006D78F8" w:rsidRPr="006D78F8" w:rsidRDefault="006D78F8" w:rsidP="006D78F8">
      <w:pPr>
        <w:numPr>
          <w:ilvl w:val="0"/>
          <w:numId w:val="7"/>
        </w:num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The Board President, Vice-President, and Secretary shall constitute an executive committee whose duties shall be the general supervision of all officers and committees, and they shall exercise such executive powers as may from time to time </w:t>
      </w:r>
      <w:proofErr w:type="gramStart"/>
      <w:r w:rsidRPr="006D78F8">
        <w:rPr>
          <w:rFonts w:ascii="Arial" w:eastAsia="Times New Roman" w:hAnsi="Arial" w:cs="Arial"/>
          <w:color w:val="000000"/>
          <w:kern w:val="0"/>
          <w:sz w:val="18"/>
          <w:szCs w:val="18"/>
          <w14:ligatures w14:val="none"/>
        </w:rPr>
        <w:t>be</w:t>
      </w:r>
      <w:proofErr w:type="gramEnd"/>
      <w:r w:rsidRPr="006D78F8">
        <w:rPr>
          <w:rFonts w:ascii="Arial" w:eastAsia="Times New Roman" w:hAnsi="Arial" w:cs="Arial"/>
          <w:color w:val="000000"/>
          <w:kern w:val="0"/>
          <w:sz w:val="18"/>
          <w:szCs w:val="18"/>
          <w14:ligatures w14:val="none"/>
        </w:rPr>
        <w:t xml:space="preserve"> assigned them or as necessary to facilitate Library operations and management. The full executive committee may act on emergency or other pressing matters requiring action prior to a regularly scheduled meeting or when an assembly of the full Board is impractical. Any action taken by the executive committee </w:t>
      </w:r>
      <w:proofErr w:type="gramStart"/>
      <w:r w:rsidRPr="006D78F8">
        <w:rPr>
          <w:rFonts w:ascii="Arial" w:eastAsia="Times New Roman" w:hAnsi="Arial" w:cs="Arial"/>
          <w:color w:val="000000"/>
          <w:kern w:val="0"/>
          <w:sz w:val="18"/>
          <w:szCs w:val="18"/>
          <w14:ligatures w14:val="none"/>
        </w:rPr>
        <w:t>shall</w:t>
      </w:r>
      <w:proofErr w:type="gramEnd"/>
      <w:r w:rsidRPr="006D78F8">
        <w:rPr>
          <w:rFonts w:ascii="Arial" w:eastAsia="Times New Roman" w:hAnsi="Arial" w:cs="Arial"/>
          <w:color w:val="000000"/>
          <w:kern w:val="0"/>
          <w:sz w:val="18"/>
          <w:szCs w:val="18"/>
          <w14:ligatures w14:val="none"/>
        </w:rPr>
        <w:t xml:space="preserve"> be reported to the full Board at its next regularly scheduled meeting and the Board shall then vote to approve and confirm action taken or otherwise direct alternatives by a majority vote of the Board.</w:t>
      </w:r>
    </w:p>
    <w:p w14:paraId="75D5564A" w14:textId="77777777" w:rsidR="006D78F8" w:rsidRPr="006D78F8" w:rsidRDefault="006D78F8" w:rsidP="006D78F8">
      <w:pPr>
        <w:numPr>
          <w:ilvl w:val="0"/>
          <w:numId w:val="7"/>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The following standing committees shall be charged as follows:</w:t>
      </w:r>
    </w:p>
    <w:p w14:paraId="145C4EB8" w14:textId="77777777" w:rsidR="006D78F8" w:rsidRPr="006D78F8" w:rsidRDefault="006D78F8" w:rsidP="006D78F8">
      <w:pPr>
        <w:numPr>
          <w:ilvl w:val="1"/>
          <w:numId w:val="7"/>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18"/>
          <w:szCs w:val="18"/>
          <w14:ligatures w14:val="none"/>
        </w:rPr>
        <w:t>Personnel Committee</w:t>
      </w:r>
      <w:r w:rsidRPr="006D78F8">
        <w:rPr>
          <w:rFonts w:ascii="Arial" w:eastAsia="Times New Roman" w:hAnsi="Arial" w:cs="Arial"/>
          <w:color w:val="000000"/>
          <w:kern w:val="0"/>
          <w:sz w:val="18"/>
          <w:szCs w:val="18"/>
          <w14:ligatures w14:val="none"/>
        </w:rPr>
        <w:t xml:space="preserve">: This committee will be responsible for compiling and delivering evaluations of the Library Director as needed. All Board members shall complete and submit an evaluation form of the Library Director and submit it to the personnel committee. The City Administrator or other </w:t>
      </w:r>
      <w:proofErr w:type="gramStart"/>
      <w:r w:rsidRPr="006D78F8">
        <w:rPr>
          <w:rFonts w:ascii="Arial" w:eastAsia="Times New Roman" w:hAnsi="Arial" w:cs="Arial"/>
          <w:color w:val="000000"/>
          <w:kern w:val="0"/>
          <w:sz w:val="18"/>
          <w:szCs w:val="18"/>
          <w14:ligatures w14:val="none"/>
        </w:rPr>
        <w:t>designee</w:t>
      </w:r>
      <w:proofErr w:type="gramEnd"/>
      <w:r w:rsidRPr="006D78F8">
        <w:rPr>
          <w:rFonts w:ascii="Arial" w:eastAsia="Times New Roman" w:hAnsi="Arial" w:cs="Arial"/>
          <w:color w:val="000000"/>
          <w:kern w:val="0"/>
          <w:sz w:val="18"/>
          <w:szCs w:val="18"/>
          <w14:ligatures w14:val="none"/>
        </w:rPr>
        <w:t xml:space="preserve"> will sit in on any evaluation from the standpoint that the Library Director is a </w:t>
      </w:r>
      <w:proofErr w:type="gramStart"/>
      <w:r w:rsidRPr="006D78F8">
        <w:rPr>
          <w:rFonts w:ascii="Arial" w:eastAsia="Times New Roman" w:hAnsi="Arial" w:cs="Arial"/>
          <w:color w:val="000000"/>
          <w:kern w:val="0"/>
          <w:sz w:val="18"/>
          <w:szCs w:val="18"/>
          <w14:ligatures w14:val="none"/>
        </w:rPr>
        <w:t>City</w:t>
      </w:r>
      <w:proofErr w:type="gramEnd"/>
      <w:r w:rsidRPr="006D78F8">
        <w:rPr>
          <w:rFonts w:ascii="Arial" w:eastAsia="Times New Roman" w:hAnsi="Arial" w:cs="Arial"/>
          <w:color w:val="000000"/>
          <w:kern w:val="0"/>
          <w:sz w:val="18"/>
          <w:szCs w:val="18"/>
          <w14:ligatures w14:val="none"/>
        </w:rPr>
        <w:t xml:space="preserve"> employee. The personnel committee and City Administrator or other designee may also be assigned to address personnel matters and make recommendations. The Library Director may, at his/her discretion, request the personnel committee to assist with evaluations and/or disciplinary actions for the </w:t>
      </w:r>
      <w:proofErr w:type="gramStart"/>
      <w:r w:rsidRPr="006D78F8">
        <w:rPr>
          <w:rFonts w:ascii="Arial" w:eastAsia="Times New Roman" w:hAnsi="Arial" w:cs="Arial"/>
          <w:color w:val="000000"/>
          <w:kern w:val="0"/>
          <w:sz w:val="18"/>
          <w:szCs w:val="18"/>
          <w14:ligatures w14:val="none"/>
        </w:rPr>
        <w:t>Library</w:t>
      </w:r>
      <w:proofErr w:type="gramEnd"/>
      <w:r w:rsidRPr="006D78F8">
        <w:rPr>
          <w:rFonts w:ascii="Arial" w:eastAsia="Times New Roman" w:hAnsi="Arial" w:cs="Arial"/>
          <w:color w:val="000000"/>
          <w:kern w:val="0"/>
          <w:sz w:val="18"/>
          <w:szCs w:val="18"/>
          <w14:ligatures w14:val="none"/>
        </w:rPr>
        <w:t xml:space="preserve"> staff. </w:t>
      </w:r>
    </w:p>
    <w:p w14:paraId="3444A9CF" w14:textId="77777777" w:rsidR="006D78F8" w:rsidRPr="006D78F8" w:rsidRDefault="006D78F8" w:rsidP="006D78F8">
      <w:pPr>
        <w:numPr>
          <w:ilvl w:val="1"/>
          <w:numId w:val="7"/>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18"/>
          <w:szCs w:val="18"/>
          <w14:ligatures w14:val="none"/>
        </w:rPr>
        <w:lastRenderedPageBreak/>
        <w:t>Policy Committee</w:t>
      </w:r>
      <w:r w:rsidRPr="006D78F8">
        <w:rPr>
          <w:rFonts w:ascii="Arial" w:eastAsia="Times New Roman" w:hAnsi="Arial" w:cs="Arial"/>
          <w:color w:val="000000"/>
          <w:kern w:val="0"/>
          <w:sz w:val="18"/>
          <w:szCs w:val="18"/>
          <w14:ligatures w14:val="none"/>
        </w:rPr>
        <w:t>: The policy committee will be responsible for assisting and advising the Library Director and/or the Board in setting and revising Library policies, rules and regulations.</w:t>
      </w:r>
    </w:p>
    <w:p w14:paraId="4933302F" w14:textId="77777777" w:rsidR="006D78F8" w:rsidRPr="006D78F8" w:rsidRDefault="006D78F8" w:rsidP="006D78F8">
      <w:pPr>
        <w:numPr>
          <w:ilvl w:val="1"/>
          <w:numId w:val="7"/>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18"/>
          <w:szCs w:val="18"/>
          <w14:ligatures w14:val="none"/>
        </w:rPr>
        <w:t>Advocacy Committee</w:t>
      </w:r>
      <w:r w:rsidRPr="006D78F8">
        <w:rPr>
          <w:rFonts w:ascii="Arial" w:eastAsia="Times New Roman" w:hAnsi="Arial" w:cs="Arial"/>
          <w:color w:val="000000"/>
          <w:kern w:val="0"/>
          <w:sz w:val="18"/>
          <w:szCs w:val="18"/>
          <w14:ligatures w14:val="none"/>
        </w:rPr>
        <w:t xml:space="preserve">: This committee shall work for the betterment of library services in the community by advocating for funding, communicating with stakeholders and community organizations, and promoting library services to community members. This committee will be responsible for assisting and advising the Library Director in planning fundraising for the </w:t>
      </w:r>
      <w:proofErr w:type="gramStart"/>
      <w:r w:rsidRPr="006D78F8">
        <w:rPr>
          <w:rFonts w:ascii="Arial" w:eastAsia="Times New Roman" w:hAnsi="Arial" w:cs="Arial"/>
          <w:color w:val="000000"/>
          <w:kern w:val="0"/>
          <w:sz w:val="18"/>
          <w:szCs w:val="18"/>
          <w14:ligatures w14:val="none"/>
        </w:rPr>
        <w:t>Library</w:t>
      </w:r>
      <w:proofErr w:type="gramEnd"/>
      <w:r w:rsidRPr="006D78F8">
        <w:rPr>
          <w:rFonts w:ascii="Arial" w:eastAsia="Times New Roman" w:hAnsi="Arial" w:cs="Arial"/>
          <w:color w:val="000000"/>
          <w:kern w:val="0"/>
          <w:sz w:val="18"/>
          <w:szCs w:val="18"/>
          <w14:ligatures w14:val="none"/>
        </w:rPr>
        <w:t>.</w:t>
      </w:r>
    </w:p>
    <w:p w14:paraId="4BCC4793" w14:textId="77777777" w:rsidR="006D78F8" w:rsidRPr="006D78F8" w:rsidRDefault="006D78F8" w:rsidP="006D78F8">
      <w:pPr>
        <w:numPr>
          <w:ilvl w:val="1"/>
          <w:numId w:val="7"/>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Other committees shall be appointed as needed by the Board and/or Board President to carry out work of the </w:t>
      </w:r>
      <w:proofErr w:type="gramStart"/>
      <w:r w:rsidRPr="006D78F8">
        <w:rPr>
          <w:rFonts w:ascii="Arial" w:eastAsia="Times New Roman" w:hAnsi="Arial" w:cs="Arial"/>
          <w:color w:val="000000"/>
          <w:kern w:val="0"/>
          <w:sz w:val="18"/>
          <w:szCs w:val="18"/>
          <w14:ligatures w14:val="none"/>
        </w:rPr>
        <w:t>Library</w:t>
      </w:r>
      <w:proofErr w:type="gramEnd"/>
      <w:r w:rsidRPr="006D78F8">
        <w:rPr>
          <w:rFonts w:ascii="Arial" w:eastAsia="Times New Roman" w:hAnsi="Arial" w:cs="Arial"/>
          <w:color w:val="000000"/>
          <w:kern w:val="0"/>
          <w:sz w:val="18"/>
          <w:szCs w:val="18"/>
          <w14:ligatures w14:val="none"/>
        </w:rPr>
        <w:t xml:space="preserve">. </w:t>
      </w:r>
    </w:p>
    <w:p w14:paraId="76E2BDB2" w14:textId="77777777" w:rsidR="006D78F8" w:rsidRPr="006D78F8" w:rsidRDefault="006D78F8" w:rsidP="006D78F8">
      <w:pPr>
        <w:spacing w:before="115" w:after="0" w:line="240" w:lineRule="auto"/>
        <w:ind w:left="360"/>
        <w:rPr>
          <w:rFonts w:ascii="Times New Roman" w:eastAsia="Times New Roman" w:hAnsi="Times New Roman" w:cs="Times New Roman"/>
          <w:color w:val="000000"/>
          <w:kern w:val="0"/>
          <w14:ligatures w14:val="none"/>
        </w:rPr>
      </w:pPr>
    </w:p>
    <w:p w14:paraId="73945A0F"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1D4FF028"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ARTICLE V – LIBRARY DIRECTOR</w:t>
      </w:r>
    </w:p>
    <w:p w14:paraId="1EBCE801" w14:textId="77777777" w:rsidR="006D78F8" w:rsidRPr="006D78F8" w:rsidRDefault="006D78F8" w:rsidP="006D78F8">
      <w:pPr>
        <w:numPr>
          <w:ilvl w:val="0"/>
          <w:numId w:val="8"/>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The Library Director shall be hired and supervised by the Library Board of Trustees and shall receive remuneration for service. </w:t>
      </w:r>
    </w:p>
    <w:p w14:paraId="501D2E0D" w14:textId="77777777" w:rsidR="006D78F8" w:rsidRPr="006D78F8" w:rsidRDefault="006D78F8" w:rsidP="006D78F8">
      <w:pPr>
        <w:numPr>
          <w:ilvl w:val="0"/>
          <w:numId w:val="8"/>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The Iowa Library Board of Trustees Handbook shall inform and guide the Board and Library Director regarding their respective roles and responsibilities. </w:t>
      </w:r>
    </w:p>
    <w:p w14:paraId="0A7C91B3" w14:textId="77777777" w:rsidR="006D78F8" w:rsidRPr="006D78F8" w:rsidRDefault="006D78F8" w:rsidP="006D78F8">
      <w:pPr>
        <w:numPr>
          <w:ilvl w:val="0"/>
          <w:numId w:val="8"/>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Guidelines and job description for the Library Director will be defined by the Board, including hours of operation, as needed.</w:t>
      </w:r>
    </w:p>
    <w:p w14:paraId="67EE45DC" w14:textId="77777777" w:rsidR="006D78F8" w:rsidRPr="006D78F8" w:rsidRDefault="006D78F8" w:rsidP="006D78F8">
      <w:pPr>
        <w:numPr>
          <w:ilvl w:val="0"/>
          <w:numId w:val="8"/>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In accordance with Iowa Code 22.2 and 22.7.13 library records are considered confidential. The Library Director shall be the custodian of the public library records.</w:t>
      </w:r>
    </w:p>
    <w:p w14:paraId="3AFAEDDA" w14:textId="77777777" w:rsidR="006D78F8" w:rsidRPr="006D78F8" w:rsidRDefault="006D78F8" w:rsidP="006D78F8">
      <w:pPr>
        <w:numPr>
          <w:ilvl w:val="0"/>
          <w:numId w:val="8"/>
        </w:numPr>
        <w:spacing w:before="115" w:after="24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The Board, Officers and/or Committees may consult with the City Administrator or other designee regarding issues of supervision and library personnel management and policies for City employees.</w:t>
      </w:r>
    </w:p>
    <w:p w14:paraId="4783915F"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ARTICLE VI – MATERIALS AND FINES</w:t>
      </w:r>
    </w:p>
    <w:p w14:paraId="1D6CC6CD" w14:textId="77777777" w:rsidR="006D78F8" w:rsidRPr="006D78F8" w:rsidRDefault="006D78F8" w:rsidP="006D78F8">
      <w:pPr>
        <w:numPr>
          <w:ilvl w:val="0"/>
          <w:numId w:val="9"/>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Fines will be levied for any library materials overdue, damaged, lost or stolen, with the rate of fines set by the Board.</w:t>
      </w:r>
    </w:p>
    <w:p w14:paraId="71135F6A" w14:textId="77777777" w:rsidR="006D78F8" w:rsidRPr="006D78F8" w:rsidRDefault="006D78F8" w:rsidP="006D78F8">
      <w:pPr>
        <w:numPr>
          <w:ilvl w:val="0"/>
          <w:numId w:val="9"/>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Renewals can be made on all checkouts. </w:t>
      </w:r>
    </w:p>
    <w:p w14:paraId="0F406783"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34CFC5C3"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ARTICLE VII - AMENDMENTS</w:t>
      </w:r>
    </w:p>
    <w:p w14:paraId="21E29405" w14:textId="77777777" w:rsidR="006D78F8" w:rsidRPr="006D78F8" w:rsidRDefault="006D78F8" w:rsidP="006D78F8">
      <w:pPr>
        <w:numPr>
          <w:ilvl w:val="0"/>
          <w:numId w:val="10"/>
        </w:numPr>
        <w:shd w:val="clear" w:color="auto" w:fill="FFFFFF"/>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These bylaws may be amended at any meeting of the Board with a quorum present, by two-thirds vote of the members present.</w:t>
      </w:r>
    </w:p>
    <w:p w14:paraId="0C5556EA" w14:textId="77777777" w:rsidR="006D78F8" w:rsidRPr="006D78F8" w:rsidRDefault="006D78F8" w:rsidP="006D78F8">
      <w:pPr>
        <w:numPr>
          <w:ilvl w:val="0"/>
          <w:numId w:val="10"/>
        </w:numPr>
        <w:shd w:val="clear" w:color="auto" w:fill="FFFFFF"/>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No notice in advance of the meeting is required for amendments.</w:t>
      </w:r>
    </w:p>
    <w:p w14:paraId="40F41358" w14:textId="77777777" w:rsidR="006D78F8" w:rsidRPr="006D78F8" w:rsidRDefault="006D78F8" w:rsidP="006D78F8">
      <w:pPr>
        <w:numPr>
          <w:ilvl w:val="0"/>
          <w:numId w:val="10"/>
        </w:numPr>
        <w:shd w:val="clear" w:color="auto" w:fill="FFFFFF"/>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The bylaws shall be reviewed and re-approved at least every three years.</w:t>
      </w:r>
    </w:p>
    <w:p w14:paraId="6E96E39E" w14:textId="77777777" w:rsidR="006D78F8" w:rsidRPr="006D78F8" w:rsidRDefault="006D78F8" w:rsidP="006D78F8">
      <w:pPr>
        <w:numPr>
          <w:ilvl w:val="0"/>
          <w:numId w:val="10"/>
        </w:numPr>
        <w:shd w:val="clear" w:color="auto" w:fill="FFFFFF"/>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The bylaws shall be available to the public by request.</w:t>
      </w:r>
    </w:p>
    <w:p w14:paraId="2DA71DA2"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7F28A5CA"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556D43B2"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5BCAF3AE"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13F34942"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774E23CB"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0BC01324" w14:textId="77777777" w:rsidR="006D78F8" w:rsidRPr="006D78F8" w:rsidRDefault="006D78F8" w:rsidP="006D78F8">
      <w:pPr>
        <w:spacing w:before="115" w:after="240" w:line="240" w:lineRule="auto"/>
        <w:rPr>
          <w:rFonts w:ascii="Times New Roman" w:eastAsia="Times New Roman" w:hAnsi="Times New Roman" w:cs="Times New Roman"/>
          <w:color w:val="000000"/>
          <w:kern w:val="0"/>
          <w14:ligatures w14:val="none"/>
        </w:rPr>
      </w:pPr>
      <w:r w:rsidRPr="006D78F8">
        <w:rPr>
          <w:rFonts w:ascii="Arial Black" w:eastAsia="Times New Roman" w:hAnsi="Arial Black" w:cs="Times New Roman"/>
          <w:color w:val="000000"/>
          <w:kern w:val="0"/>
          <w:sz w:val="18"/>
          <w:szCs w:val="18"/>
          <w14:ligatures w14:val="none"/>
        </w:rPr>
        <w:t xml:space="preserve">DOCUMENT HISTORY: </w:t>
      </w:r>
    </w:p>
    <w:p w14:paraId="62AB113C" w14:textId="77777777" w:rsidR="006D78F8" w:rsidRPr="006D78F8" w:rsidRDefault="006D78F8" w:rsidP="006D78F8">
      <w:pPr>
        <w:numPr>
          <w:ilvl w:val="0"/>
          <w:numId w:val="11"/>
        </w:num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lastRenderedPageBreak/>
        <w:t>1/10/2017 – City Council voted/approved establishment of Library Advisory Committee</w:t>
      </w:r>
    </w:p>
    <w:p w14:paraId="57C11DBC" w14:textId="77777777" w:rsidR="006D78F8" w:rsidRPr="006D78F8" w:rsidRDefault="006D78F8" w:rsidP="006D78F8">
      <w:pPr>
        <w:numPr>
          <w:ilvl w:val="1"/>
          <w:numId w:val="11"/>
        </w:num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3/14/2017 – First Reading of Library Ordinance</w:t>
      </w:r>
    </w:p>
    <w:p w14:paraId="269EA790" w14:textId="77777777" w:rsidR="006D78F8" w:rsidRPr="006D78F8" w:rsidRDefault="006D78F8" w:rsidP="006D78F8">
      <w:pPr>
        <w:numPr>
          <w:ilvl w:val="1"/>
          <w:numId w:val="11"/>
        </w:num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4/11/2017 – Second Reading of Library Ordinance</w:t>
      </w:r>
    </w:p>
    <w:p w14:paraId="2F8F193A" w14:textId="77777777" w:rsidR="006D78F8" w:rsidRPr="006D78F8" w:rsidRDefault="006D78F8" w:rsidP="006D78F8">
      <w:pPr>
        <w:numPr>
          <w:ilvl w:val="0"/>
          <w:numId w:val="11"/>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10/23/2017 – Bylaws draft created </w:t>
      </w:r>
    </w:p>
    <w:p w14:paraId="1FC79EB6" w14:textId="77777777" w:rsidR="006D78F8" w:rsidRPr="006D78F8" w:rsidRDefault="006D78F8" w:rsidP="006D78F8">
      <w:pPr>
        <w:numPr>
          <w:ilvl w:val="0"/>
          <w:numId w:val="11"/>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11/15/2017 – Bylaws amendments approved by Board of Trustees</w:t>
      </w:r>
    </w:p>
    <w:p w14:paraId="48208163" w14:textId="77777777" w:rsidR="006D78F8" w:rsidRPr="006D78F8" w:rsidRDefault="006D78F8" w:rsidP="006D78F8">
      <w:pPr>
        <w:numPr>
          <w:ilvl w:val="0"/>
          <w:numId w:val="11"/>
        </w:num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4/19/2023 – Bylaws amendments approved by Board of Trustees</w:t>
      </w:r>
    </w:p>
    <w:p w14:paraId="22108191" w14:textId="77777777" w:rsidR="006D78F8" w:rsidRPr="006D78F8" w:rsidRDefault="006D78F8" w:rsidP="006D78F8">
      <w:pPr>
        <w:spacing w:before="115" w:after="0" w:line="240" w:lineRule="auto"/>
        <w:ind w:left="360"/>
        <w:rPr>
          <w:rFonts w:ascii="Times New Roman" w:eastAsia="Times New Roman" w:hAnsi="Times New Roman" w:cs="Times New Roman"/>
          <w:color w:val="000000"/>
          <w:kern w:val="0"/>
          <w14:ligatures w14:val="none"/>
        </w:rPr>
      </w:pPr>
    </w:p>
    <w:p w14:paraId="6E475FE7"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43372504"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3593ED49"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0702D367"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1274CDA5"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2601E166"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3130D136"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38D6BF36"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2172561B"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3A5E1B55"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474B5755"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30622E59"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4198D756"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1F89D144"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052DDB13"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4B3A1250"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0DDD5990"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7FC19C43"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4194A3F6"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7E62E450"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32DDC9FF"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019B1C13"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1D665F6A" w14:textId="77777777" w:rsidR="00580064" w:rsidRDefault="00580064" w:rsidP="006D78F8">
      <w:pPr>
        <w:spacing w:before="115" w:after="0" w:line="240" w:lineRule="auto"/>
        <w:rPr>
          <w:rFonts w:ascii="Arial Black" w:eastAsia="Times New Roman" w:hAnsi="Arial Black" w:cs="Times New Roman"/>
          <w:b/>
          <w:bCs/>
          <w:color w:val="000000"/>
          <w:kern w:val="0"/>
          <w:sz w:val="18"/>
          <w:szCs w:val="18"/>
          <w14:ligatures w14:val="none"/>
        </w:rPr>
      </w:pPr>
    </w:p>
    <w:p w14:paraId="40CB43F7" w14:textId="77777777" w:rsidR="00580064" w:rsidRDefault="00580064" w:rsidP="006D78F8">
      <w:pPr>
        <w:spacing w:before="115" w:after="0" w:line="240" w:lineRule="auto"/>
        <w:rPr>
          <w:rFonts w:ascii="Arial Black" w:eastAsia="Times New Roman" w:hAnsi="Arial Black" w:cs="Times New Roman"/>
          <w:b/>
          <w:bCs/>
          <w:color w:val="000000"/>
          <w:kern w:val="0"/>
          <w:sz w:val="18"/>
          <w:szCs w:val="18"/>
          <w14:ligatures w14:val="none"/>
        </w:rPr>
      </w:pPr>
    </w:p>
    <w:p w14:paraId="4E846913" w14:textId="77777777" w:rsidR="00580064" w:rsidRDefault="00580064" w:rsidP="006D78F8">
      <w:pPr>
        <w:spacing w:before="115" w:after="0" w:line="240" w:lineRule="auto"/>
        <w:rPr>
          <w:rFonts w:ascii="Arial Black" w:eastAsia="Times New Roman" w:hAnsi="Arial Black" w:cs="Times New Roman"/>
          <w:b/>
          <w:bCs/>
          <w:color w:val="000000"/>
          <w:kern w:val="0"/>
          <w:sz w:val="18"/>
          <w:szCs w:val="18"/>
          <w14:ligatures w14:val="none"/>
        </w:rPr>
      </w:pPr>
    </w:p>
    <w:p w14:paraId="0428D5AA" w14:textId="77777777" w:rsidR="00580064" w:rsidRDefault="00580064" w:rsidP="006D78F8">
      <w:pPr>
        <w:spacing w:before="115" w:after="0" w:line="240" w:lineRule="auto"/>
        <w:rPr>
          <w:rFonts w:ascii="Arial Black" w:eastAsia="Times New Roman" w:hAnsi="Arial Black" w:cs="Times New Roman"/>
          <w:b/>
          <w:bCs/>
          <w:color w:val="000000"/>
          <w:kern w:val="0"/>
          <w:sz w:val="18"/>
          <w:szCs w:val="18"/>
          <w14:ligatures w14:val="none"/>
        </w:rPr>
      </w:pPr>
    </w:p>
    <w:p w14:paraId="7509BB74" w14:textId="77777777" w:rsidR="00580064" w:rsidRDefault="00580064" w:rsidP="006D78F8">
      <w:pPr>
        <w:spacing w:before="115" w:after="0" w:line="240" w:lineRule="auto"/>
        <w:rPr>
          <w:rFonts w:ascii="Arial Black" w:eastAsia="Times New Roman" w:hAnsi="Arial Black" w:cs="Times New Roman"/>
          <w:b/>
          <w:bCs/>
          <w:color w:val="000000"/>
          <w:kern w:val="0"/>
          <w:sz w:val="18"/>
          <w:szCs w:val="18"/>
          <w14:ligatures w14:val="none"/>
        </w:rPr>
      </w:pPr>
    </w:p>
    <w:p w14:paraId="0C12A061" w14:textId="77777777" w:rsidR="00580064" w:rsidRDefault="00580064" w:rsidP="006D78F8">
      <w:pPr>
        <w:spacing w:before="115" w:after="0" w:line="240" w:lineRule="auto"/>
        <w:rPr>
          <w:rFonts w:ascii="Arial Black" w:eastAsia="Times New Roman" w:hAnsi="Arial Black" w:cs="Times New Roman"/>
          <w:b/>
          <w:bCs/>
          <w:color w:val="000000"/>
          <w:kern w:val="0"/>
          <w:sz w:val="18"/>
          <w:szCs w:val="18"/>
          <w14:ligatures w14:val="none"/>
        </w:rPr>
      </w:pPr>
    </w:p>
    <w:p w14:paraId="3690AF9D" w14:textId="11693493"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r w:rsidRPr="006D78F8">
        <w:rPr>
          <w:rFonts w:ascii="Arial Black" w:eastAsia="Times New Roman" w:hAnsi="Arial Black" w:cs="Times New Roman"/>
          <w:b/>
          <w:bCs/>
          <w:color w:val="000000"/>
          <w:kern w:val="0"/>
          <w:sz w:val="18"/>
          <w:szCs w:val="18"/>
          <w14:ligatures w14:val="none"/>
        </w:rPr>
        <w:lastRenderedPageBreak/>
        <w:t>ADDENDUM:</w:t>
      </w:r>
    </w:p>
    <w:p w14:paraId="67ADE20A"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p>
    <w:p w14:paraId="14C5944B" w14:textId="77777777" w:rsidR="006D78F8" w:rsidRPr="006D78F8" w:rsidRDefault="006D78F8" w:rsidP="006D78F8">
      <w:pPr>
        <w:spacing w:before="100" w:beforeAutospacing="1" w:after="0" w:line="240" w:lineRule="auto"/>
        <w:jc w:val="center"/>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22"/>
          <w:szCs w:val="22"/>
          <w14:ligatures w14:val="none"/>
        </w:rPr>
        <w:t>CHAPTER 27</w:t>
      </w:r>
    </w:p>
    <w:p w14:paraId="7AD6C1FB" w14:textId="77777777" w:rsidR="006D78F8" w:rsidRPr="006D78F8" w:rsidRDefault="006D78F8" w:rsidP="006D78F8">
      <w:pPr>
        <w:spacing w:before="100" w:beforeAutospacing="1" w:after="0" w:line="240" w:lineRule="auto"/>
        <w:jc w:val="center"/>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22"/>
          <w:szCs w:val="22"/>
          <w14:ligatures w14:val="none"/>
        </w:rPr>
        <w:t>PUBLIC LIBRARY BOARD</w:t>
      </w:r>
    </w:p>
    <w:p w14:paraId="1BDCB7FE"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7D8B3DD9"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27.01 Free Public Library Created </w:t>
      </w:r>
    </w:p>
    <w:p w14:paraId="61D09EF9"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27.05 Power to Contract with Others for the use of the </w:t>
      </w:r>
      <w:proofErr w:type="gramStart"/>
      <w:r w:rsidRPr="006D78F8">
        <w:rPr>
          <w:rFonts w:ascii="Arial" w:eastAsia="Times New Roman" w:hAnsi="Arial" w:cs="Arial"/>
          <w:color w:val="000000"/>
          <w:kern w:val="0"/>
          <w:sz w:val="18"/>
          <w:szCs w:val="18"/>
          <w14:ligatures w14:val="none"/>
        </w:rPr>
        <w:t>Library</w:t>
      </w:r>
      <w:proofErr w:type="gramEnd"/>
    </w:p>
    <w:p w14:paraId="1B6F9B17"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27.02 Public Library Board of Trustees 27.06 Nonresident Use of the Library</w:t>
      </w:r>
    </w:p>
    <w:p w14:paraId="239D72A9"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27.03 Organization of the Board 27.07 Library Account27.08 Annual Report</w:t>
      </w:r>
    </w:p>
    <w:p w14:paraId="6A4484CD" w14:textId="77777777" w:rsidR="006D78F8" w:rsidRPr="006D78F8" w:rsidRDefault="006D78F8" w:rsidP="006D78F8">
      <w:pPr>
        <w:spacing w:before="100" w:beforeAutospacing="1" w:after="24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27.04 Powers and Duties 27.08 Annual Report</w:t>
      </w:r>
      <w:r w:rsidRPr="006D78F8">
        <w:rPr>
          <w:rFonts w:ascii="Arial" w:eastAsia="Times New Roman" w:hAnsi="Arial" w:cs="Arial"/>
          <w:color w:val="000000"/>
          <w:kern w:val="0"/>
          <w:sz w:val="18"/>
          <w:szCs w:val="18"/>
          <w14:ligatures w14:val="none"/>
        </w:rPr>
        <w:br/>
      </w:r>
    </w:p>
    <w:p w14:paraId="61A78A48"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18"/>
          <w:szCs w:val="18"/>
          <w14:ligatures w14:val="none"/>
        </w:rPr>
        <w:t>27.01 FREE PUBLIC LIBRARY CREATED.</w:t>
      </w:r>
    </w:p>
    <w:p w14:paraId="7370D5E1"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There is hereby established a free public library for the City, to be known as the Sergeant Bluff Public Library. A Public Library Board of Trustees is hereby created to advise the Council on the </w:t>
      </w:r>
      <w:proofErr w:type="gramStart"/>
      <w:r w:rsidRPr="006D78F8">
        <w:rPr>
          <w:rFonts w:ascii="Arial" w:eastAsia="Times New Roman" w:hAnsi="Arial" w:cs="Arial"/>
          <w:color w:val="000000"/>
          <w:kern w:val="0"/>
          <w:sz w:val="18"/>
          <w:szCs w:val="18"/>
          <w14:ligatures w14:val="none"/>
        </w:rPr>
        <w:t>needed facilities and funds</w:t>
      </w:r>
      <w:proofErr w:type="gramEnd"/>
      <w:r w:rsidRPr="006D78F8">
        <w:rPr>
          <w:rFonts w:ascii="Arial" w:eastAsia="Times New Roman" w:hAnsi="Arial" w:cs="Arial"/>
          <w:color w:val="000000"/>
          <w:kern w:val="0"/>
          <w:sz w:val="18"/>
          <w:szCs w:val="18"/>
          <w14:ligatures w14:val="none"/>
        </w:rPr>
        <w:t xml:space="preserve"> to </w:t>
      </w:r>
      <w:proofErr w:type="gramStart"/>
      <w:r w:rsidRPr="006D78F8">
        <w:rPr>
          <w:rFonts w:ascii="Arial" w:eastAsia="Times New Roman" w:hAnsi="Arial" w:cs="Arial"/>
          <w:color w:val="000000"/>
          <w:kern w:val="0"/>
          <w:sz w:val="18"/>
          <w:szCs w:val="18"/>
          <w14:ligatures w14:val="none"/>
        </w:rPr>
        <w:t>provide for</w:t>
      </w:r>
      <w:proofErr w:type="gramEnd"/>
      <w:r w:rsidRPr="006D78F8">
        <w:rPr>
          <w:rFonts w:ascii="Arial" w:eastAsia="Times New Roman" w:hAnsi="Arial" w:cs="Arial"/>
          <w:color w:val="000000"/>
          <w:kern w:val="0"/>
          <w:sz w:val="18"/>
          <w:szCs w:val="18"/>
          <w14:ligatures w14:val="none"/>
        </w:rPr>
        <w:t xml:space="preserve"> a free public library.</w:t>
      </w:r>
    </w:p>
    <w:p w14:paraId="4AC9FDE4"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421DF60F"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18"/>
          <w:szCs w:val="18"/>
          <w14:ligatures w14:val="none"/>
        </w:rPr>
        <w:t>27.02 PUBLIC LIBRARY BOARD OF TRUSTEES.</w:t>
      </w:r>
    </w:p>
    <w:p w14:paraId="12757C50"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A Public Library Board of Trustees is hereby created to advise the Council on the </w:t>
      </w:r>
      <w:proofErr w:type="gramStart"/>
      <w:r w:rsidRPr="006D78F8">
        <w:rPr>
          <w:rFonts w:ascii="Arial" w:eastAsia="Times New Roman" w:hAnsi="Arial" w:cs="Arial"/>
          <w:color w:val="000000"/>
          <w:kern w:val="0"/>
          <w:sz w:val="18"/>
          <w:szCs w:val="18"/>
          <w14:ligatures w14:val="none"/>
        </w:rPr>
        <w:t>needed facilities and funds</w:t>
      </w:r>
      <w:proofErr w:type="gramEnd"/>
      <w:r w:rsidRPr="006D78F8">
        <w:rPr>
          <w:rFonts w:ascii="Arial" w:eastAsia="Times New Roman" w:hAnsi="Arial" w:cs="Arial"/>
          <w:color w:val="000000"/>
          <w:kern w:val="0"/>
          <w:sz w:val="18"/>
          <w:szCs w:val="18"/>
          <w14:ligatures w14:val="none"/>
        </w:rPr>
        <w:t xml:space="preserve"> to </w:t>
      </w:r>
      <w:proofErr w:type="gramStart"/>
      <w:r w:rsidRPr="006D78F8">
        <w:rPr>
          <w:rFonts w:ascii="Arial" w:eastAsia="Times New Roman" w:hAnsi="Arial" w:cs="Arial"/>
          <w:color w:val="000000"/>
          <w:kern w:val="0"/>
          <w:sz w:val="18"/>
          <w:szCs w:val="18"/>
          <w14:ligatures w14:val="none"/>
        </w:rPr>
        <w:t>provide for</w:t>
      </w:r>
      <w:proofErr w:type="gramEnd"/>
      <w:r w:rsidRPr="006D78F8">
        <w:rPr>
          <w:rFonts w:ascii="Arial" w:eastAsia="Times New Roman" w:hAnsi="Arial" w:cs="Arial"/>
          <w:color w:val="000000"/>
          <w:kern w:val="0"/>
          <w:sz w:val="18"/>
          <w:szCs w:val="18"/>
          <w14:ligatures w14:val="none"/>
        </w:rPr>
        <w:t xml:space="preserve"> a free public library. The Public Library Board of Trustees (hereinafter for this chapter "the Board") shall consist of seven (7) members who shall be over the age of eighteen. Six (6) of the members shall be residents of the City of Sergeant Bluff. Residential Trustees shall be appointed by the </w:t>
      </w:r>
      <w:proofErr w:type="gramStart"/>
      <w:r w:rsidRPr="006D78F8">
        <w:rPr>
          <w:rFonts w:ascii="Arial" w:eastAsia="Times New Roman" w:hAnsi="Arial" w:cs="Arial"/>
          <w:color w:val="000000"/>
          <w:kern w:val="0"/>
          <w:sz w:val="18"/>
          <w:szCs w:val="18"/>
          <w14:ligatures w14:val="none"/>
        </w:rPr>
        <w:t>Mayor</w:t>
      </w:r>
      <w:proofErr w:type="gramEnd"/>
      <w:r w:rsidRPr="006D78F8">
        <w:rPr>
          <w:rFonts w:ascii="Arial" w:eastAsia="Times New Roman" w:hAnsi="Arial" w:cs="Arial"/>
          <w:color w:val="000000"/>
          <w:kern w:val="0"/>
          <w:sz w:val="18"/>
          <w:szCs w:val="18"/>
          <w14:ligatures w14:val="none"/>
        </w:rPr>
        <w:t xml:space="preserve"> with the approval of the City Council. One (1) of the members shall be a resident of Woodbury County residing outside the City limits of Sergeant Bluff. The non-resident Trustee shall be appointed by the </w:t>
      </w:r>
      <w:proofErr w:type="gramStart"/>
      <w:r w:rsidRPr="006D78F8">
        <w:rPr>
          <w:rFonts w:ascii="Arial" w:eastAsia="Times New Roman" w:hAnsi="Arial" w:cs="Arial"/>
          <w:color w:val="000000"/>
          <w:kern w:val="0"/>
          <w:sz w:val="18"/>
          <w:szCs w:val="18"/>
          <w14:ligatures w14:val="none"/>
        </w:rPr>
        <w:t>Mayor</w:t>
      </w:r>
      <w:proofErr w:type="gramEnd"/>
      <w:r w:rsidRPr="006D78F8">
        <w:rPr>
          <w:rFonts w:ascii="Arial" w:eastAsia="Times New Roman" w:hAnsi="Arial" w:cs="Arial"/>
          <w:color w:val="000000"/>
          <w:kern w:val="0"/>
          <w:sz w:val="18"/>
          <w:szCs w:val="18"/>
          <w14:ligatures w14:val="none"/>
        </w:rPr>
        <w:t xml:space="preserve"> with the approval of the Woodbury County Board of Supervisors.</w:t>
      </w:r>
    </w:p>
    <w:p w14:paraId="402EBAE4"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5BC48EA6" w14:textId="77777777" w:rsidR="006D78F8" w:rsidRPr="006D78F8" w:rsidRDefault="006D78F8" w:rsidP="006D78F8">
      <w:pPr>
        <w:spacing w:before="100" w:beforeAutospacing="1" w:after="24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18"/>
          <w:szCs w:val="18"/>
          <w14:ligatures w14:val="none"/>
        </w:rPr>
        <w:t>27.03 ORGANIZATION OF THE BOARD.</w:t>
      </w:r>
    </w:p>
    <w:p w14:paraId="1EA15DA2" w14:textId="77777777" w:rsidR="006D78F8" w:rsidRPr="006D78F8" w:rsidRDefault="006D78F8" w:rsidP="006D78F8">
      <w:pPr>
        <w:spacing w:before="100" w:beforeAutospacing="1" w:after="24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1. Terms of Office. The term of office of the Board of Trustees shall be six (6) years, except members appointed to fill the balance of any term due to vacancy. Each term shall commence on July 1st. Appointments shall be made every two (2) years of no less than two and no more than three Trustees, to stagger terms.</w:t>
      </w:r>
    </w:p>
    <w:p w14:paraId="2F91D5D6"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2. Vacancies. The position of any residential Trustee shall be vacant if the Trustee moves permanently outside the City limits. The position of the non-resident Trustee shall be vacated if the Trustee moves permanently outside the County limits. The position of any Trustee shall be vacated if the Trustee is absent from six (6) consecutive regular meetings of the Board, except in cases of sickness or temporary absence from the City. If any vacancy exists on the Board of Trustees caused by resignation, operation of this subsection, or otherwise, a successor for the residue of the term shall be appointed in the same manner as the original appointee. Successor appointments shall fill out the unexpired term for which the appointment is made.</w:t>
      </w:r>
    </w:p>
    <w:p w14:paraId="08C53F3F" w14:textId="77777777" w:rsidR="006D78F8" w:rsidRPr="006D78F8" w:rsidRDefault="006D78F8" w:rsidP="006D78F8">
      <w:pPr>
        <w:spacing w:before="100" w:beforeAutospacing="1" w:after="24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lastRenderedPageBreak/>
        <w:br/>
        <w:t xml:space="preserve">3. Compensation. All Trustees shall serve without compensation, </w:t>
      </w:r>
      <w:proofErr w:type="gramStart"/>
      <w:r w:rsidRPr="006D78F8">
        <w:rPr>
          <w:rFonts w:ascii="Arial" w:eastAsia="Times New Roman" w:hAnsi="Arial" w:cs="Arial"/>
          <w:color w:val="000000"/>
          <w:kern w:val="0"/>
          <w:sz w:val="18"/>
          <w:szCs w:val="18"/>
          <w14:ligatures w14:val="none"/>
        </w:rPr>
        <w:t>except</w:t>
      </w:r>
      <w:proofErr w:type="gramEnd"/>
      <w:r w:rsidRPr="006D78F8">
        <w:rPr>
          <w:rFonts w:ascii="Arial" w:eastAsia="Times New Roman" w:hAnsi="Arial" w:cs="Arial"/>
          <w:color w:val="000000"/>
          <w:kern w:val="0"/>
          <w:sz w:val="18"/>
          <w:szCs w:val="18"/>
          <w14:ligatures w14:val="none"/>
        </w:rPr>
        <w:t xml:space="preserve"> their actual expenses, which shall be </w:t>
      </w:r>
      <w:proofErr w:type="gramStart"/>
      <w:r w:rsidRPr="006D78F8">
        <w:rPr>
          <w:rFonts w:ascii="Arial" w:eastAsia="Times New Roman" w:hAnsi="Arial" w:cs="Arial"/>
          <w:color w:val="000000"/>
          <w:kern w:val="0"/>
          <w:sz w:val="18"/>
          <w:szCs w:val="18"/>
          <w14:ligatures w14:val="none"/>
        </w:rPr>
        <w:t>subjection</w:t>
      </w:r>
      <w:proofErr w:type="gramEnd"/>
      <w:r w:rsidRPr="006D78F8">
        <w:rPr>
          <w:rFonts w:ascii="Arial" w:eastAsia="Times New Roman" w:hAnsi="Arial" w:cs="Arial"/>
          <w:color w:val="000000"/>
          <w:kern w:val="0"/>
          <w:sz w:val="18"/>
          <w:szCs w:val="18"/>
          <w14:ligatures w14:val="none"/>
        </w:rPr>
        <w:t xml:space="preserve"> to reimbursement upon the approval of the City Council.</w:t>
      </w:r>
    </w:p>
    <w:p w14:paraId="121818D3"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18"/>
          <w:szCs w:val="18"/>
          <w14:ligatures w14:val="none"/>
        </w:rPr>
        <w:t>27.04 POWERS AND DUTIES.</w:t>
      </w:r>
    </w:p>
    <w:p w14:paraId="417D0E53"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br/>
        <w:t>The Board of Trustees shall have and exercise the following powers and duties:</w:t>
      </w:r>
    </w:p>
    <w:p w14:paraId="759B5E6A"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br/>
        <w:t xml:space="preserve">1. Selection of Officers. The Board shall meet and elect annually from its members a chairperson, a secretary, and such other officers as it deems necessary. The City Treasurer shall serve as the treasurer of the </w:t>
      </w:r>
      <w:proofErr w:type="gramStart"/>
      <w:r w:rsidRPr="006D78F8">
        <w:rPr>
          <w:rFonts w:ascii="Arial" w:eastAsia="Times New Roman" w:hAnsi="Arial" w:cs="Arial"/>
          <w:color w:val="000000"/>
          <w:kern w:val="0"/>
          <w:sz w:val="18"/>
          <w:szCs w:val="18"/>
          <w14:ligatures w14:val="none"/>
        </w:rPr>
        <w:t>Board, but</w:t>
      </w:r>
      <w:proofErr w:type="gramEnd"/>
      <w:r w:rsidRPr="006D78F8">
        <w:rPr>
          <w:rFonts w:ascii="Arial" w:eastAsia="Times New Roman" w:hAnsi="Arial" w:cs="Arial"/>
          <w:color w:val="000000"/>
          <w:kern w:val="0"/>
          <w:sz w:val="18"/>
          <w:szCs w:val="18"/>
          <w14:ligatures w14:val="none"/>
        </w:rPr>
        <w:t xml:space="preserve"> is not a member of the Board and shall not have any vote.</w:t>
      </w:r>
    </w:p>
    <w:p w14:paraId="648207A9"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br/>
        <w:t xml:space="preserve">2. Library Operations. The Board shall have charge, control and supervision of the public library, its </w:t>
      </w:r>
      <w:proofErr w:type="gramStart"/>
      <w:r w:rsidRPr="006D78F8">
        <w:rPr>
          <w:rFonts w:ascii="Arial" w:eastAsia="Times New Roman" w:hAnsi="Arial" w:cs="Arial"/>
          <w:color w:val="000000"/>
          <w:kern w:val="0"/>
          <w:sz w:val="18"/>
          <w:szCs w:val="18"/>
          <w14:ligatures w14:val="none"/>
        </w:rPr>
        <w:t>appurtenances</w:t>
      </w:r>
      <w:proofErr w:type="gramEnd"/>
      <w:r w:rsidRPr="006D78F8">
        <w:rPr>
          <w:rFonts w:ascii="Arial" w:eastAsia="Times New Roman" w:hAnsi="Arial" w:cs="Arial"/>
          <w:color w:val="000000"/>
          <w:kern w:val="0"/>
          <w:sz w:val="18"/>
          <w:szCs w:val="18"/>
          <w14:ligatures w14:val="none"/>
        </w:rPr>
        <w:t>,</w:t>
      </w:r>
    </w:p>
    <w:p w14:paraId="6B6CC1AC"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fixtures and any building or rooms containing the same. The Board shall direct and control all the affairs of the library.</w:t>
      </w:r>
    </w:p>
    <w:p w14:paraId="464ED72C"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br/>
        <w:t>3. Library Staffing. The Board shall employ a librarian, and authorize the librarian to employ such assistants and</w:t>
      </w:r>
    </w:p>
    <w:p w14:paraId="59A19E35"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employees as may be necessary for the proper management of the </w:t>
      </w:r>
      <w:proofErr w:type="gramStart"/>
      <w:r w:rsidRPr="006D78F8">
        <w:rPr>
          <w:rFonts w:ascii="Arial" w:eastAsia="Times New Roman" w:hAnsi="Arial" w:cs="Arial"/>
          <w:color w:val="000000"/>
          <w:kern w:val="0"/>
          <w:sz w:val="18"/>
          <w:szCs w:val="18"/>
          <w14:ligatures w14:val="none"/>
        </w:rPr>
        <w:t>library, and</w:t>
      </w:r>
      <w:proofErr w:type="gramEnd"/>
      <w:r w:rsidRPr="006D78F8">
        <w:rPr>
          <w:rFonts w:ascii="Arial" w:eastAsia="Times New Roman" w:hAnsi="Arial" w:cs="Arial"/>
          <w:color w:val="000000"/>
          <w:kern w:val="0"/>
          <w:sz w:val="18"/>
          <w:szCs w:val="18"/>
          <w14:ligatures w14:val="none"/>
        </w:rPr>
        <w:t xml:space="preserve"> fix their compensation; provided, </w:t>
      </w:r>
      <w:proofErr w:type="gramStart"/>
      <w:r w:rsidRPr="006D78F8">
        <w:rPr>
          <w:rFonts w:ascii="Arial" w:eastAsia="Times New Roman" w:hAnsi="Arial" w:cs="Arial"/>
          <w:color w:val="000000"/>
          <w:kern w:val="0"/>
          <w:sz w:val="18"/>
          <w:szCs w:val="18"/>
          <w14:ligatures w14:val="none"/>
        </w:rPr>
        <w:t>however that</w:t>
      </w:r>
      <w:proofErr w:type="gramEnd"/>
      <w:r w:rsidRPr="006D78F8">
        <w:rPr>
          <w:rFonts w:ascii="Arial" w:eastAsia="Times New Roman" w:hAnsi="Arial" w:cs="Arial"/>
          <w:color w:val="000000"/>
          <w:kern w:val="0"/>
          <w:sz w:val="18"/>
          <w:szCs w:val="18"/>
          <w14:ligatures w14:val="none"/>
        </w:rPr>
        <w:t xml:space="preserve"> prior to such employment, the compensation of the librarian, assistants and employees shall have been fixed and approved by a majority of the members of the Board voting in favor thereof. The Board shall also have the authority to remove by a two-thirds vote of the Board, the librarian and provide procedures for the removal of assistants or employees for misdemeanor, incompetency or inattention to duty.</w:t>
      </w:r>
    </w:p>
    <w:p w14:paraId="283F2E53"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br/>
        <w:t xml:space="preserve">4. Library Materials. The Board shall authorize the librarian to select and make purchases of </w:t>
      </w:r>
      <w:proofErr w:type="gramStart"/>
      <w:r w:rsidRPr="006D78F8">
        <w:rPr>
          <w:rFonts w:ascii="Arial" w:eastAsia="Times New Roman" w:hAnsi="Arial" w:cs="Arial"/>
          <w:color w:val="000000"/>
          <w:kern w:val="0"/>
          <w:sz w:val="18"/>
          <w:szCs w:val="18"/>
          <w14:ligatures w14:val="none"/>
        </w:rPr>
        <w:t>books,</w:t>
      </w:r>
      <w:proofErr w:type="gramEnd"/>
      <w:r w:rsidRPr="006D78F8">
        <w:rPr>
          <w:rFonts w:ascii="Arial" w:eastAsia="Times New Roman" w:hAnsi="Arial" w:cs="Arial"/>
          <w:color w:val="000000"/>
          <w:kern w:val="0"/>
          <w:sz w:val="18"/>
          <w:szCs w:val="18"/>
          <w14:ligatures w14:val="none"/>
        </w:rPr>
        <w:t xml:space="preserve"> pamphlets,</w:t>
      </w:r>
    </w:p>
    <w:p w14:paraId="1AE0DC2E" w14:textId="77777777" w:rsidR="006D78F8" w:rsidRPr="006D78F8" w:rsidRDefault="006D78F8" w:rsidP="006D78F8">
      <w:pPr>
        <w:spacing w:before="100" w:beforeAutospacing="1" w:after="24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magazines, periodicals, papers, maps, journals, other library materials, furniture, fixtures, stationery and supplies and for the library within the budgetary limits set by the Board.</w:t>
      </w:r>
    </w:p>
    <w:p w14:paraId="3F6B82C3" w14:textId="77777777" w:rsidR="006D78F8" w:rsidRPr="006D78F8" w:rsidRDefault="006D78F8" w:rsidP="006D78F8">
      <w:pPr>
        <w:spacing w:before="100" w:beforeAutospacing="1" w:after="24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5. Library Facilities. To the extent so authorized herein, the Board is authorized to plan, fundraise, prepare and provide for the construction of a library, separate from the current library, within an existing building or a free-standing structure, if so desired by the Board.</w:t>
      </w:r>
    </w:p>
    <w:p w14:paraId="1A845992"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6. Library Usage. The Board is authorized to set terms for the use of the library by nonresidents of the City and to fix</w:t>
      </w:r>
    </w:p>
    <w:p w14:paraId="626CEAA3" w14:textId="77777777" w:rsidR="006D78F8" w:rsidRPr="006D78F8" w:rsidRDefault="006D78F8" w:rsidP="006D78F8">
      <w:pPr>
        <w:spacing w:before="100" w:beforeAutospacing="1" w:after="240" w:line="240" w:lineRule="auto"/>
        <w:rPr>
          <w:rFonts w:ascii="Times New Roman" w:eastAsia="Times New Roman" w:hAnsi="Times New Roman" w:cs="Times New Roman"/>
          <w:color w:val="000000"/>
          <w:kern w:val="0"/>
          <w14:ligatures w14:val="none"/>
        </w:rPr>
      </w:pPr>
      <w:proofErr w:type="gramStart"/>
      <w:r w:rsidRPr="006D78F8">
        <w:rPr>
          <w:rFonts w:ascii="Arial" w:eastAsia="Times New Roman" w:hAnsi="Arial" w:cs="Arial"/>
          <w:color w:val="000000"/>
          <w:kern w:val="0"/>
          <w:sz w:val="18"/>
          <w:szCs w:val="18"/>
          <w14:ligatures w14:val="none"/>
        </w:rPr>
        <w:t>charges</w:t>
      </w:r>
      <w:proofErr w:type="gramEnd"/>
      <w:r w:rsidRPr="006D78F8">
        <w:rPr>
          <w:rFonts w:ascii="Arial" w:eastAsia="Times New Roman" w:hAnsi="Arial" w:cs="Arial"/>
          <w:color w:val="000000"/>
          <w:kern w:val="0"/>
          <w:sz w:val="18"/>
          <w:szCs w:val="18"/>
          <w14:ligatures w14:val="none"/>
        </w:rPr>
        <w:t xml:space="preserve"> therefore.</w:t>
      </w:r>
    </w:p>
    <w:p w14:paraId="07725CB0"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7. Library Rules and Regulations. The Board is authorized to make and adopt, amend, modify or repeal rules and</w:t>
      </w:r>
    </w:p>
    <w:p w14:paraId="495A8DE0"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regulations, not inconsistent with these ordinances and any applicable law, for the care, use, governance and management of the library and the business of the Board. Such authorization shall include the authority to fix and enforce penalties for violations.</w:t>
      </w:r>
    </w:p>
    <w:p w14:paraId="32019E39"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031FAE01"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8. Financial Responsibilities. The Board has the exclusive responsibility to direct and </w:t>
      </w:r>
      <w:proofErr w:type="gramStart"/>
      <w:r w:rsidRPr="006D78F8">
        <w:rPr>
          <w:rFonts w:ascii="Arial" w:eastAsia="Times New Roman" w:hAnsi="Arial" w:cs="Arial"/>
          <w:color w:val="000000"/>
          <w:kern w:val="0"/>
          <w:sz w:val="18"/>
          <w:szCs w:val="18"/>
          <w14:ligatures w14:val="none"/>
        </w:rPr>
        <w:t>control of</w:t>
      </w:r>
      <w:proofErr w:type="gramEnd"/>
      <w:r w:rsidRPr="006D78F8">
        <w:rPr>
          <w:rFonts w:ascii="Arial" w:eastAsia="Times New Roman" w:hAnsi="Arial" w:cs="Arial"/>
          <w:color w:val="000000"/>
          <w:kern w:val="0"/>
          <w:sz w:val="18"/>
          <w:szCs w:val="18"/>
          <w14:ligatures w14:val="none"/>
        </w:rPr>
        <w:t xml:space="preserve"> the expenditure of all</w:t>
      </w:r>
    </w:p>
    <w:p w14:paraId="7162FFCD"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funds all </w:t>
      </w:r>
      <w:proofErr w:type="gramStart"/>
      <w:r w:rsidRPr="006D78F8">
        <w:rPr>
          <w:rFonts w:ascii="Arial" w:eastAsia="Times New Roman" w:hAnsi="Arial" w:cs="Arial"/>
          <w:color w:val="000000"/>
          <w:kern w:val="0"/>
          <w:sz w:val="18"/>
          <w:szCs w:val="18"/>
          <w14:ligatures w14:val="none"/>
        </w:rPr>
        <w:t>sums</w:t>
      </w:r>
      <w:proofErr w:type="gramEnd"/>
      <w:r w:rsidRPr="006D78F8">
        <w:rPr>
          <w:rFonts w:ascii="Arial" w:eastAsia="Times New Roman" w:hAnsi="Arial" w:cs="Arial"/>
          <w:color w:val="000000"/>
          <w:kern w:val="0"/>
          <w:sz w:val="18"/>
          <w:szCs w:val="18"/>
          <w14:ligatures w14:val="none"/>
        </w:rPr>
        <w:t xml:space="preserve"> of money appropriated to it, and to use and expend all gifts, donations or payments whatsoever which are received by the City for the public library or for the erection of library buildings. The Board shall also have </w:t>
      </w:r>
      <w:proofErr w:type="gramStart"/>
      <w:r w:rsidRPr="006D78F8">
        <w:rPr>
          <w:rFonts w:ascii="Arial" w:eastAsia="Times New Roman" w:hAnsi="Arial" w:cs="Arial"/>
          <w:color w:val="000000"/>
          <w:kern w:val="0"/>
          <w:sz w:val="18"/>
          <w:szCs w:val="18"/>
          <w14:ligatures w14:val="none"/>
        </w:rPr>
        <w:t>the exclusive</w:t>
      </w:r>
      <w:proofErr w:type="gramEnd"/>
      <w:r w:rsidRPr="006D78F8">
        <w:rPr>
          <w:rFonts w:ascii="Arial" w:eastAsia="Times New Roman" w:hAnsi="Arial" w:cs="Arial"/>
          <w:color w:val="000000"/>
          <w:kern w:val="0"/>
          <w:sz w:val="18"/>
          <w:szCs w:val="18"/>
          <w14:ligatures w14:val="none"/>
        </w:rPr>
        <w:t xml:space="preserve"> responsibility to direct and control all other </w:t>
      </w:r>
      <w:proofErr w:type="gramStart"/>
      <w:r w:rsidRPr="006D78F8">
        <w:rPr>
          <w:rFonts w:ascii="Arial" w:eastAsia="Times New Roman" w:hAnsi="Arial" w:cs="Arial"/>
          <w:color w:val="000000"/>
          <w:kern w:val="0"/>
          <w:sz w:val="18"/>
          <w:szCs w:val="18"/>
          <w14:ligatures w14:val="none"/>
        </w:rPr>
        <w:t>moneys</w:t>
      </w:r>
      <w:proofErr w:type="gramEnd"/>
      <w:r w:rsidRPr="006D78F8">
        <w:rPr>
          <w:rFonts w:ascii="Arial" w:eastAsia="Times New Roman" w:hAnsi="Arial" w:cs="Arial"/>
          <w:color w:val="000000"/>
          <w:kern w:val="0"/>
          <w:sz w:val="18"/>
          <w:szCs w:val="18"/>
          <w14:ligatures w14:val="none"/>
        </w:rPr>
        <w:t xml:space="preserve"> received by the library including fines and rentals </w:t>
      </w:r>
      <w:proofErr w:type="gramStart"/>
      <w:r w:rsidRPr="006D78F8">
        <w:rPr>
          <w:rFonts w:ascii="Arial" w:eastAsia="Times New Roman" w:hAnsi="Arial" w:cs="Arial"/>
          <w:color w:val="000000"/>
          <w:kern w:val="0"/>
          <w:sz w:val="18"/>
          <w:szCs w:val="18"/>
          <w14:ligatures w14:val="none"/>
        </w:rPr>
        <w:t>collected,</w:t>
      </w:r>
      <w:proofErr w:type="gramEnd"/>
      <w:r w:rsidRPr="006D78F8">
        <w:rPr>
          <w:rFonts w:ascii="Arial" w:eastAsia="Times New Roman" w:hAnsi="Arial" w:cs="Arial"/>
          <w:color w:val="000000"/>
          <w:kern w:val="0"/>
          <w:sz w:val="18"/>
          <w:szCs w:val="18"/>
          <w14:ligatures w14:val="none"/>
        </w:rPr>
        <w:t xml:space="preserve"> under the rules of the Board.</w:t>
      </w:r>
    </w:p>
    <w:p w14:paraId="7DFC5874"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54DA4A28"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9. Management and Enforcement of Gifts to the Library. The Board shall </w:t>
      </w:r>
      <w:proofErr w:type="gramStart"/>
      <w:r w:rsidRPr="006D78F8">
        <w:rPr>
          <w:rFonts w:ascii="Arial" w:eastAsia="Times New Roman" w:hAnsi="Arial" w:cs="Arial"/>
          <w:color w:val="000000"/>
          <w:kern w:val="0"/>
          <w:sz w:val="18"/>
          <w:szCs w:val="18"/>
          <w14:ligatures w14:val="none"/>
        </w:rPr>
        <w:t>by</w:t>
      </w:r>
      <w:proofErr w:type="gramEnd"/>
      <w:r w:rsidRPr="006D78F8">
        <w:rPr>
          <w:rFonts w:ascii="Arial" w:eastAsia="Times New Roman" w:hAnsi="Arial" w:cs="Arial"/>
          <w:color w:val="000000"/>
          <w:kern w:val="0"/>
          <w:sz w:val="18"/>
          <w:szCs w:val="18"/>
          <w14:ligatures w14:val="none"/>
        </w:rPr>
        <w:t xml:space="preserve"> authorized to accept and control gifts of real property, personal property, or mixed property, and devises and bequests, including trust funds, to take the title to said property in the name of the library. The Board may execute deeds and bills of sale for the conveyance of said property. The Board may expend the funds received by the library board of trustees from such gifts for the construction and/or the improvement of the library. The Board may enforce the performance of any conditions or designations for the benefit of the public library on gifts, devises and bequests made or accepted by the City by action against the City Council pursuant to Iowa Code section 336.3.</w:t>
      </w:r>
    </w:p>
    <w:p w14:paraId="555BCFA6"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3E39FB75"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10. Records. The Board shall keep a record of its proceedings. </w:t>
      </w:r>
    </w:p>
    <w:p w14:paraId="51707D69"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6388110A"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11. Historical Preservation. The Board shall have authority to make agreements with the local county historical</w:t>
      </w:r>
    </w:p>
    <w:p w14:paraId="76029C0C"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associations, where such exist, and </w:t>
      </w:r>
      <w:proofErr w:type="gramStart"/>
      <w:r w:rsidRPr="006D78F8">
        <w:rPr>
          <w:rFonts w:ascii="Arial" w:eastAsia="Times New Roman" w:hAnsi="Arial" w:cs="Arial"/>
          <w:color w:val="000000"/>
          <w:kern w:val="0"/>
          <w:sz w:val="18"/>
          <w:szCs w:val="18"/>
          <w14:ligatures w14:val="none"/>
        </w:rPr>
        <w:t>to set</w:t>
      </w:r>
      <w:proofErr w:type="gramEnd"/>
      <w:r w:rsidRPr="006D78F8">
        <w:rPr>
          <w:rFonts w:ascii="Arial" w:eastAsia="Times New Roman" w:hAnsi="Arial" w:cs="Arial"/>
          <w:color w:val="000000"/>
          <w:kern w:val="0"/>
          <w:sz w:val="18"/>
          <w:szCs w:val="18"/>
          <w14:ligatures w14:val="none"/>
        </w:rPr>
        <w:t xml:space="preserve"> apart the necessary room and </w:t>
      </w:r>
      <w:proofErr w:type="gramStart"/>
      <w:r w:rsidRPr="006D78F8">
        <w:rPr>
          <w:rFonts w:ascii="Arial" w:eastAsia="Times New Roman" w:hAnsi="Arial" w:cs="Arial"/>
          <w:color w:val="000000"/>
          <w:kern w:val="0"/>
          <w:sz w:val="18"/>
          <w:szCs w:val="18"/>
          <w14:ligatures w14:val="none"/>
        </w:rPr>
        <w:t>to care</w:t>
      </w:r>
      <w:proofErr w:type="gramEnd"/>
      <w:r w:rsidRPr="006D78F8">
        <w:rPr>
          <w:rFonts w:ascii="Arial" w:eastAsia="Times New Roman" w:hAnsi="Arial" w:cs="Arial"/>
          <w:color w:val="000000"/>
          <w:kern w:val="0"/>
          <w:sz w:val="18"/>
          <w:szCs w:val="18"/>
          <w14:ligatures w14:val="none"/>
        </w:rPr>
        <w:t xml:space="preserve"> for such articles as may come into the possession of the association. The Trustees are further authorized to purchase subject to the allocation for such</w:t>
      </w:r>
    </w:p>
    <w:p w14:paraId="5D297C62"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expenditures in the annual library budget </w:t>
      </w:r>
      <w:proofErr w:type="gramStart"/>
      <w:r w:rsidRPr="006D78F8">
        <w:rPr>
          <w:rFonts w:ascii="Arial" w:eastAsia="Times New Roman" w:hAnsi="Arial" w:cs="Arial"/>
          <w:color w:val="000000"/>
          <w:kern w:val="0"/>
          <w:sz w:val="18"/>
          <w:szCs w:val="18"/>
          <w14:ligatures w14:val="none"/>
        </w:rPr>
        <w:t>necessary</w:t>
      </w:r>
      <w:proofErr w:type="gramEnd"/>
      <w:r w:rsidRPr="006D78F8">
        <w:rPr>
          <w:rFonts w:ascii="Arial" w:eastAsia="Times New Roman" w:hAnsi="Arial" w:cs="Arial"/>
          <w:color w:val="000000"/>
          <w:kern w:val="0"/>
          <w:sz w:val="18"/>
          <w:szCs w:val="18"/>
          <w14:ligatures w14:val="none"/>
        </w:rPr>
        <w:t xml:space="preserve"> receptacles and materials for the preservation and protection of such articles as are in their judgment of a historical and educational nature.</w:t>
      </w:r>
    </w:p>
    <w:p w14:paraId="1B95978B"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54E35E1A"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18"/>
          <w:szCs w:val="18"/>
          <w14:ligatures w14:val="none"/>
        </w:rPr>
        <w:t>27.05 POWER TO CONTRACT WITH OTHERS FOR THE USE OF THE LIBRARY.</w:t>
      </w:r>
    </w:p>
    <w:p w14:paraId="319DE489"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1155347D"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1. Contracting. The Board may contract with any other boards of trustees of free public libraries of any other city, school organization, institution of higher learning, township or county, or with the trustees of any county library district for the use of the Sergeant Bluff Library by the respective residents of such organizations.</w:t>
      </w:r>
    </w:p>
    <w:p w14:paraId="0CCB5549"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6F939BFF"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2. Termination. Such a contract may be terminated at any time by mutual consent of the contracting parties. It also may be terminated by a majority of the voters represented by either of the contracting parties, voting on the question to terminate which shall be submitted by the governing body upon a written petition of eligible electors in a number not less than five percent of those who voted in the area for president of the United States or governor at the last general election. The petition shall be presented to the governing body not less than ten days before the last day candidates may file nomination petitions for the election at which the question is to be submitted. The question may be submitted at any election provided by law which covers the area of the unit seeking to terminate the contract.</w:t>
      </w:r>
    </w:p>
    <w:p w14:paraId="0CD4749C"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4D8A3899"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18"/>
          <w:szCs w:val="18"/>
          <w14:ligatures w14:val="none"/>
        </w:rPr>
        <w:t>27.06 NONRESIDENT USE OF THE LIBRARY.</w:t>
      </w:r>
    </w:p>
    <w:p w14:paraId="4AAA1AB3"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7ACF2C0D"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The Board may authorize the use of the library by nonresidents in any one or more of the following ways:</w:t>
      </w:r>
    </w:p>
    <w:p w14:paraId="78D9E58E"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5A487C15"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lastRenderedPageBreak/>
        <w:t xml:space="preserve">1. By lending books or other materials of the library to nonresidents on the same terms and conditions as to residents of the City, or upon payment of a special nonresident library fee. </w:t>
      </w:r>
    </w:p>
    <w:p w14:paraId="29CD2971"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3EBB9889"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2. By establishing depositories of library books or other materials to be loaned to </w:t>
      </w:r>
      <w:proofErr w:type="gramStart"/>
      <w:r w:rsidRPr="006D78F8">
        <w:rPr>
          <w:rFonts w:ascii="Arial" w:eastAsia="Times New Roman" w:hAnsi="Arial" w:cs="Arial"/>
          <w:color w:val="000000"/>
          <w:kern w:val="0"/>
          <w:sz w:val="18"/>
          <w:szCs w:val="18"/>
          <w14:ligatures w14:val="none"/>
        </w:rPr>
        <w:t>nonresidents</w:t>
      </w:r>
      <w:proofErr w:type="gramEnd"/>
      <w:r w:rsidRPr="006D78F8">
        <w:rPr>
          <w:rFonts w:ascii="Arial" w:eastAsia="Times New Roman" w:hAnsi="Arial" w:cs="Arial"/>
          <w:color w:val="000000"/>
          <w:kern w:val="0"/>
          <w:sz w:val="18"/>
          <w:szCs w:val="18"/>
          <w14:ligatures w14:val="none"/>
        </w:rPr>
        <w:t>.</w:t>
      </w:r>
    </w:p>
    <w:p w14:paraId="3DD79A5C"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1349860E"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3. By establishing bookmobiles or a traveling library so that books and other library materials may be loaned to</w:t>
      </w:r>
    </w:p>
    <w:p w14:paraId="06A87745"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nonresidents.</w:t>
      </w:r>
    </w:p>
    <w:p w14:paraId="07F43DAE"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3FEEE4BF"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4. By establishing branch libraries for lending books or other library materials to nonresidents.</w:t>
      </w:r>
    </w:p>
    <w:p w14:paraId="4ACA577E"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4F8B4A06"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18"/>
          <w:szCs w:val="18"/>
          <w14:ligatures w14:val="none"/>
        </w:rPr>
        <w:t>27.07 LIBRARY ACCOUNT.</w:t>
      </w:r>
    </w:p>
    <w:p w14:paraId="2DA3AC6F"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7B1AF982"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All money appropriated by the Council from the general fund for the operation and maintenance of the library shall be set aside in an account for the library. Expenditures shall be paid for only on the orders of the Board, signed by its president and secretary. Bookkeeping shall be handled by the City Treasurer. Payment will be made by warrant written by the City Treasurer for invoices submitted and approved by the president and secretary.</w:t>
      </w:r>
    </w:p>
    <w:p w14:paraId="54E2F29A"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2181D9E2"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color w:val="000000"/>
          <w:kern w:val="0"/>
          <w:sz w:val="18"/>
          <w:szCs w:val="18"/>
          <w14:ligatures w14:val="none"/>
        </w:rPr>
        <w:t>27.08 ANNUAL REPORT.</w:t>
      </w:r>
    </w:p>
    <w:p w14:paraId="0D908813"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p>
    <w:p w14:paraId="7CC0F3A0" w14:textId="77777777" w:rsidR="006D78F8" w:rsidRPr="006D78F8" w:rsidRDefault="006D78F8" w:rsidP="006D78F8">
      <w:pPr>
        <w:spacing w:before="100" w:beforeAutospacing="1"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color w:val="000000"/>
          <w:kern w:val="0"/>
          <w:sz w:val="18"/>
          <w:szCs w:val="18"/>
          <w14:ligatures w14:val="none"/>
        </w:rPr>
        <w:t xml:space="preserve">The Board shall make a report to the City Council and the Board of Supervisors immediately after the </w:t>
      </w:r>
      <w:proofErr w:type="gramStart"/>
      <w:r w:rsidRPr="006D78F8">
        <w:rPr>
          <w:rFonts w:ascii="Arial" w:eastAsia="Times New Roman" w:hAnsi="Arial" w:cs="Arial"/>
          <w:color w:val="000000"/>
          <w:kern w:val="0"/>
          <w:sz w:val="18"/>
          <w:szCs w:val="18"/>
          <w14:ligatures w14:val="none"/>
        </w:rPr>
        <w:t>close</w:t>
      </w:r>
      <w:proofErr w:type="gramEnd"/>
      <w:r w:rsidRPr="006D78F8">
        <w:rPr>
          <w:rFonts w:ascii="Arial" w:eastAsia="Times New Roman" w:hAnsi="Arial" w:cs="Arial"/>
          <w:color w:val="000000"/>
          <w:kern w:val="0"/>
          <w:sz w:val="18"/>
          <w:szCs w:val="18"/>
          <w14:ligatures w14:val="none"/>
        </w:rPr>
        <w:t xml:space="preserve"> of the fiscal year. This report shall contain statements </w:t>
      </w:r>
      <w:proofErr w:type="gramStart"/>
      <w:r w:rsidRPr="006D78F8">
        <w:rPr>
          <w:rFonts w:ascii="Arial" w:eastAsia="Times New Roman" w:hAnsi="Arial" w:cs="Arial"/>
          <w:color w:val="000000"/>
          <w:kern w:val="0"/>
          <w:sz w:val="18"/>
          <w:szCs w:val="18"/>
          <w14:ligatures w14:val="none"/>
        </w:rPr>
        <w:t>of</w:t>
      </w:r>
      <w:proofErr w:type="gramEnd"/>
      <w:r w:rsidRPr="006D78F8">
        <w:rPr>
          <w:rFonts w:ascii="Arial" w:eastAsia="Times New Roman" w:hAnsi="Arial" w:cs="Arial"/>
          <w:color w:val="000000"/>
          <w:kern w:val="0"/>
          <w:sz w:val="18"/>
          <w:szCs w:val="18"/>
          <w14:ligatures w14:val="none"/>
        </w:rPr>
        <w:t xml:space="preserve"> the condition of the library, the number of books added thereto, the number circulated, the </w:t>
      </w:r>
      <w:proofErr w:type="gramStart"/>
      <w:r w:rsidRPr="006D78F8">
        <w:rPr>
          <w:rFonts w:ascii="Arial" w:eastAsia="Times New Roman" w:hAnsi="Arial" w:cs="Arial"/>
          <w:color w:val="000000"/>
          <w:kern w:val="0"/>
          <w:sz w:val="18"/>
          <w:szCs w:val="18"/>
          <w14:ligatures w14:val="none"/>
        </w:rPr>
        <w:t>amount</w:t>
      </w:r>
      <w:proofErr w:type="gramEnd"/>
      <w:r w:rsidRPr="006D78F8">
        <w:rPr>
          <w:rFonts w:ascii="Arial" w:eastAsia="Times New Roman" w:hAnsi="Arial" w:cs="Arial"/>
          <w:color w:val="000000"/>
          <w:kern w:val="0"/>
          <w:sz w:val="18"/>
          <w:szCs w:val="18"/>
          <w14:ligatures w14:val="none"/>
        </w:rPr>
        <w:t xml:space="preserve"> of fines collected, and the amount of money expended in the maintenance of the library during the year, together with such further information required by the Council.</w:t>
      </w:r>
    </w:p>
    <w:p w14:paraId="114F4035" w14:textId="77777777" w:rsidR="006D78F8" w:rsidRPr="006D78F8" w:rsidRDefault="006D78F8" w:rsidP="006D78F8">
      <w:pPr>
        <w:spacing w:before="115" w:after="0" w:line="240" w:lineRule="auto"/>
        <w:rPr>
          <w:rFonts w:ascii="Times New Roman" w:eastAsia="Times New Roman" w:hAnsi="Times New Roman" w:cs="Times New Roman"/>
          <w:color w:val="000000"/>
          <w:kern w:val="0"/>
          <w14:ligatures w14:val="none"/>
        </w:rPr>
      </w:pPr>
      <w:r w:rsidRPr="006D78F8">
        <w:rPr>
          <w:rFonts w:ascii="Arial" w:eastAsia="Times New Roman" w:hAnsi="Arial" w:cs="Arial"/>
          <w:b/>
          <w:bCs/>
          <w:i/>
          <w:iCs/>
          <w:color w:val="000000"/>
          <w:kern w:val="0"/>
          <w:sz w:val="18"/>
          <w:szCs w:val="18"/>
          <w14:ligatures w14:val="none"/>
        </w:rPr>
        <w:t>(Ch. 27- Ord. 651 - May 17 Supp.)</w:t>
      </w:r>
    </w:p>
    <w:p w14:paraId="2110722E" w14:textId="77777777" w:rsidR="0023152E" w:rsidRDefault="0023152E"/>
    <w:sectPr w:rsidR="0023152E" w:rsidSect="00C64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m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CE8"/>
    <w:multiLevelType w:val="multilevel"/>
    <w:tmpl w:val="D41E0E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2627BAD"/>
    <w:multiLevelType w:val="multilevel"/>
    <w:tmpl w:val="D3C4B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D373A"/>
    <w:multiLevelType w:val="multilevel"/>
    <w:tmpl w:val="D146F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233F36"/>
    <w:multiLevelType w:val="multilevel"/>
    <w:tmpl w:val="6AC8E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3726B9"/>
    <w:multiLevelType w:val="multilevel"/>
    <w:tmpl w:val="86668D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8562E"/>
    <w:multiLevelType w:val="multilevel"/>
    <w:tmpl w:val="D814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7049AA"/>
    <w:multiLevelType w:val="multilevel"/>
    <w:tmpl w:val="7812C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634F3A"/>
    <w:multiLevelType w:val="multilevel"/>
    <w:tmpl w:val="6B4E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553B1D"/>
    <w:multiLevelType w:val="hybridMultilevel"/>
    <w:tmpl w:val="57B67BC8"/>
    <w:lvl w:ilvl="0" w:tplc="70FCD058">
      <w:start w:val="1"/>
      <w:numFmt w:val="decimal"/>
      <w:lvlText w:val="%1."/>
      <w:lvlJc w:val="left"/>
      <w:pPr>
        <w:ind w:left="720" w:hanging="360"/>
      </w:pPr>
      <w:rPr>
        <w:b w:val="0"/>
        <w:bCs w:val="0"/>
        <w:sz w:val="20"/>
        <w:szCs w:val="20"/>
      </w:rPr>
    </w:lvl>
    <w:lvl w:ilvl="1" w:tplc="84C4D0A2">
      <w:start w:val="1"/>
      <w:numFmt w:val="lowerLetter"/>
      <w:lvlText w:val="%2."/>
      <w:lvlJc w:val="left"/>
      <w:pPr>
        <w:ind w:left="1980" w:hanging="360"/>
      </w:pPr>
      <w:rPr>
        <w:color w:val="auto"/>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929A9B9A">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83623D"/>
    <w:multiLevelType w:val="multilevel"/>
    <w:tmpl w:val="0E70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311481"/>
    <w:multiLevelType w:val="multilevel"/>
    <w:tmpl w:val="9794B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7360366">
    <w:abstractNumId w:val="8"/>
  </w:num>
  <w:num w:numId="2" w16cid:durableId="1383208586">
    <w:abstractNumId w:val="5"/>
  </w:num>
  <w:num w:numId="3" w16cid:durableId="1904681298">
    <w:abstractNumId w:val="7"/>
  </w:num>
  <w:num w:numId="4" w16cid:durableId="1281184322">
    <w:abstractNumId w:val="0"/>
  </w:num>
  <w:num w:numId="5" w16cid:durableId="255751080">
    <w:abstractNumId w:val="10"/>
  </w:num>
  <w:num w:numId="6" w16cid:durableId="611283773">
    <w:abstractNumId w:val="3"/>
  </w:num>
  <w:num w:numId="7" w16cid:durableId="1350254281">
    <w:abstractNumId w:val="4"/>
  </w:num>
  <w:num w:numId="8" w16cid:durableId="426967819">
    <w:abstractNumId w:val="6"/>
  </w:num>
  <w:num w:numId="9" w16cid:durableId="1302928953">
    <w:abstractNumId w:val="9"/>
  </w:num>
  <w:num w:numId="10" w16cid:durableId="1323584400">
    <w:abstractNumId w:val="2"/>
  </w:num>
  <w:num w:numId="11" w16cid:durableId="1159271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DA"/>
    <w:rsid w:val="00027F6D"/>
    <w:rsid w:val="000312D0"/>
    <w:rsid w:val="000872B9"/>
    <w:rsid w:val="00104546"/>
    <w:rsid w:val="00123D2C"/>
    <w:rsid w:val="001353A1"/>
    <w:rsid w:val="0014166A"/>
    <w:rsid w:val="001842FA"/>
    <w:rsid w:val="0019445B"/>
    <w:rsid w:val="001C053A"/>
    <w:rsid w:val="002201B7"/>
    <w:rsid w:val="0023152E"/>
    <w:rsid w:val="002F6E9B"/>
    <w:rsid w:val="00316569"/>
    <w:rsid w:val="003406E6"/>
    <w:rsid w:val="003437BD"/>
    <w:rsid w:val="0035209C"/>
    <w:rsid w:val="003D1F79"/>
    <w:rsid w:val="003F2362"/>
    <w:rsid w:val="004A6A68"/>
    <w:rsid w:val="00556C24"/>
    <w:rsid w:val="00580064"/>
    <w:rsid w:val="005A2843"/>
    <w:rsid w:val="005B2406"/>
    <w:rsid w:val="0060726D"/>
    <w:rsid w:val="006D78F8"/>
    <w:rsid w:val="00794A85"/>
    <w:rsid w:val="007B1441"/>
    <w:rsid w:val="008303E0"/>
    <w:rsid w:val="00863B47"/>
    <w:rsid w:val="00864447"/>
    <w:rsid w:val="008662BE"/>
    <w:rsid w:val="00874D23"/>
    <w:rsid w:val="008C5A9A"/>
    <w:rsid w:val="009150AC"/>
    <w:rsid w:val="00960D9A"/>
    <w:rsid w:val="0097216F"/>
    <w:rsid w:val="0098664B"/>
    <w:rsid w:val="009A02AC"/>
    <w:rsid w:val="009C1D6D"/>
    <w:rsid w:val="00A44099"/>
    <w:rsid w:val="00A53A85"/>
    <w:rsid w:val="00AD5882"/>
    <w:rsid w:val="00C302EB"/>
    <w:rsid w:val="00C604C8"/>
    <w:rsid w:val="00C645DA"/>
    <w:rsid w:val="00C700D1"/>
    <w:rsid w:val="00CE7126"/>
    <w:rsid w:val="00D141C6"/>
    <w:rsid w:val="00D244A9"/>
    <w:rsid w:val="00DD3350"/>
    <w:rsid w:val="00E66400"/>
    <w:rsid w:val="00EE0B02"/>
    <w:rsid w:val="00F07F9F"/>
    <w:rsid w:val="00F46F92"/>
    <w:rsid w:val="00F81100"/>
    <w:rsid w:val="00FB2A45"/>
    <w:rsid w:val="00FB4066"/>
    <w:rsid w:val="00FD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5E37"/>
  <w15:chartTrackingRefBased/>
  <w15:docId w15:val="{116D348E-D1EE-4BE4-BDA9-5F858261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5DA"/>
  </w:style>
  <w:style w:type="paragraph" w:styleId="Heading1">
    <w:name w:val="heading 1"/>
    <w:basedOn w:val="Normal"/>
    <w:next w:val="Normal"/>
    <w:link w:val="Heading1Char"/>
    <w:uiPriority w:val="9"/>
    <w:qFormat/>
    <w:rsid w:val="00C64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5DA"/>
    <w:rPr>
      <w:rFonts w:eastAsiaTheme="majorEastAsia" w:cstheme="majorBidi"/>
      <w:color w:val="272727" w:themeColor="text1" w:themeTint="D8"/>
    </w:rPr>
  </w:style>
  <w:style w:type="paragraph" w:styleId="Title">
    <w:name w:val="Title"/>
    <w:basedOn w:val="Normal"/>
    <w:next w:val="Normal"/>
    <w:link w:val="TitleChar"/>
    <w:uiPriority w:val="10"/>
    <w:qFormat/>
    <w:rsid w:val="00C64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5DA"/>
    <w:pPr>
      <w:spacing w:before="160"/>
      <w:jc w:val="center"/>
    </w:pPr>
    <w:rPr>
      <w:i/>
      <w:iCs/>
      <w:color w:val="404040" w:themeColor="text1" w:themeTint="BF"/>
    </w:rPr>
  </w:style>
  <w:style w:type="character" w:customStyle="1" w:styleId="QuoteChar">
    <w:name w:val="Quote Char"/>
    <w:basedOn w:val="DefaultParagraphFont"/>
    <w:link w:val="Quote"/>
    <w:uiPriority w:val="29"/>
    <w:rsid w:val="00C645DA"/>
    <w:rPr>
      <w:i/>
      <w:iCs/>
      <w:color w:val="404040" w:themeColor="text1" w:themeTint="BF"/>
    </w:rPr>
  </w:style>
  <w:style w:type="paragraph" w:styleId="ListParagraph">
    <w:name w:val="List Paragraph"/>
    <w:basedOn w:val="Normal"/>
    <w:uiPriority w:val="34"/>
    <w:qFormat/>
    <w:rsid w:val="00C645DA"/>
    <w:pPr>
      <w:ind w:left="720"/>
      <w:contextualSpacing/>
    </w:pPr>
  </w:style>
  <w:style w:type="character" w:styleId="IntenseEmphasis">
    <w:name w:val="Intense Emphasis"/>
    <w:basedOn w:val="DefaultParagraphFont"/>
    <w:uiPriority w:val="21"/>
    <w:qFormat/>
    <w:rsid w:val="00C645DA"/>
    <w:rPr>
      <w:i/>
      <w:iCs/>
      <w:color w:val="0F4761" w:themeColor="accent1" w:themeShade="BF"/>
    </w:rPr>
  </w:style>
  <w:style w:type="paragraph" w:styleId="IntenseQuote">
    <w:name w:val="Intense Quote"/>
    <w:basedOn w:val="Normal"/>
    <w:next w:val="Normal"/>
    <w:link w:val="IntenseQuoteChar"/>
    <w:uiPriority w:val="30"/>
    <w:qFormat/>
    <w:rsid w:val="00C64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5DA"/>
    <w:rPr>
      <w:i/>
      <w:iCs/>
      <w:color w:val="0F4761" w:themeColor="accent1" w:themeShade="BF"/>
    </w:rPr>
  </w:style>
  <w:style w:type="character" w:styleId="IntenseReference">
    <w:name w:val="Intense Reference"/>
    <w:basedOn w:val="DefaultParagraphFont"/>
    <w:uiPriority w:val="32"/>
    <w:qFormat/>
    <w:rsid w:val="00C645DA"/>
    <w:rPr>
      <w:b/>
      <w:bCs/>
      <w:smallCaps/>
      <w:color w:val="0F4761" w:themeColor="accent1" w:themeShade="BF"/>
      <w:spacing w:val="5"/>
    </w:rPr>
  </w:style>
  <w:style w:type="paragraph" w:customStyle="1" w:styleId="LO-normal">
    <w:name w:val="LO-normal"/>
    <w:qFormat/>
    <w:rsid w:val="00C645DA"/>
    <w:pPr>
      <w:overflowPunct w:val="0"/>
      <w:spacing w:after="0" w:line="276" w:lineRule="auto"/>
    </w:pPr>
    <w:rPr>
      <w:rFonts w:ascii="Arial" w:eastAsia="Arial" w:hAnsi="Arial" w:cs="Arial"/>
      <w:kern w:val="0"/>
      <w:sz w:val="22"/>
      <w:szCs w:val="22"/>
      <w:lang w:val="en" w:eastAsia="zh-CN" w:bidi="hi-IN"/>
      <w14:ligatures w14:val="none"/>
    </w:rPr>
  </w:style>
  <w:style w:type="character" w:styleId="Hyperlink">
    <w:name w:val="Hyperlink"/>
    <w:basedOn w:val="DefaultParagraphFont"/>
    <w:uiPriority w:val="99"/>
    <w:unhideWhenUsed/>
    <w:rsid w:val="00C645DA"/>
    <w:rPr>
      <w:color w:val="467886" w:themeColor="hyperlink"/>
      <w:u w:val="single"/>
    </w:rPr>
  </w:style>
  <w:style w:type="paragraph" w:styleId="NormalWeb">
    <w:name w:val="Normal (Web)"/>
    <w:basedOn w:val="Normal"/>
    <w:uiPriority w:val="99"/>
    <w:semiHidden/>
    <w:unhideWhenUsed/>
    <w:rsid w:val="003437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2F6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iot.com/the-disappearance-of-young-adult-books-and-services-in-public-librarie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iowa.gov/docs/code/22.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hyperlink" Target="https://youtu.be/VgK2eaEc4Zw?si=ziOI3CPxxQlzthj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716844-01b9-4387-bf56-ebc9ff342f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B314202AB2164699723961D2E0646B" ma:contentTypeVersion="9" ma:contentTypeDescription="Create a new document." ma:contentTypeScope="" ma:versionID="bc2dcf3b6a5cd589104924192c164cb3">
  <xsd:schema xmlns:xsd="http://www.w3.org/2001/XMLSchema" xmlns:xs="http://www.w3.org/2001/XMLSchema" xmlns:p="http://schemas.microsoft.com/office/2006/metadata/properties" xmlns:ns3="74716844-01b9-4387-bf56-ebc9ff342f08" targetNamespace="http://schemas.microsoft.com/office/2006/metadata/properties" ma:root="true" ma:fieldsID="ffb2992f89f499d772ec05f12f506c44" ns3:_="">
    <xsd:import namespace="74716844-01b9-4387-bf56-ebc9ff342f0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16844-01b9-4387-bf56-ebc9ff342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A37EF-227D-484E-A7E6-A07810CE3F4D}">
  <ds:schemaRefs>
    <ds:schemaRef ds:uri="http://schemas.microsoft.com/office/2006/metadata/properties"/>
    <ds:schemaRef ds:uri="http://schemas.microsoft.com/office/infopath/2007/PartnerControls"/>
    <ds:schemaRef ds:uri="74716844-01b9-4387-bf56-ebc9ff342f08"/>
  </ds:schemaRefs>
</ds:datastoreItem>
</file>

<file path=customXml/itemProps2.xml><?xml version="1.0" encoding="utf-8"?>
<ds:datastoreItem xmlns:ds="http://schemas.openxmlformats.org/officeDocument/2006/customXml" ds:itemID="{57F17537-55DE-455D-93D9-24EC4108867C}">
  <ds:schemaRefs>
    <ds:schemaRef ds:uri="http://schemas.microsoft.com/sharepoint/v3/contenttype/forms"/>
  </ds:schemaRefs>
</ds:datastoreItem>
</file>

<file path=customXml/itemProps3.xml><?xml version="1.0" encoding="utf-8"?>
<ds:datastoreItem xmlns:ds="http://schemas.openxmlformats.org/officeDocument/2006/customXml" ds:itemID="{49B3889A-B527-4842-8ABE-1FC72B7F7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16844-01b9-4387-bf56-ebc9ff342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2</cp:revision>
  <cp:lastPrinted>2026-04-10T15:07:00Z</cp:lastPrinted>
  <dcterms:created xsi:type="dcterms:W3CDTF">2026-04-10T15:11:00Z</dcterms:created>
  <dcterms:modified xsi:type="dcterms:W3CDTF">2026-04-10T15:11:00Z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0x010100D1B314202AB2164699723961D2E0646B</vt:lpwstr>
  </property>
</Properties>
</file>